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6BB41" w14:textId="77777777" w:rsidR="00252FD1" w:rsidRDefault="00252FD1" w:rsidP="00252FD1">
      <w:pPr>
        <w:pStyle w:val="Title"/>
        <w:tabs>
          <w:tab w:val="clear" w:pos="360"/>
          <w:tab w:val="left" w:pos="450"/>
        </w:tabs>
      </w:pPr>
      <w:r>
        <w:t>Andrew City Council Proceedings</w:t>
      </w:r>
    </w:p>
    <w:p w14:paraId="283A6C74" w14:textId="417C82AD" w:rsidR="00252FD1" w:rsidRDefault="000454EB" w:rsidP="00252FD1">
      <w:pPr>
        <w:pStyle w:val="Title"/>
        <w:tabs>
          <w:tab w:val="clear" w:pos="360"/>
          <w:tab w:val="left" w:pos="450"/>
        </w:tabs>
      </w:pPr>
      <w:r>
        <w:t>MARCH</w:t>
      </w:r>
      <w:r w:rsidR="00EA3538">
        <w:t xml:space="preserve"> </w:t>
      </w:r>
      <w:r w:rsidR="00673A9E">
        <w:t>1</w:t>
      </w:r>
      <w:r>
        <w:t>2</w:t>
      </w:r>
      <w:r w:rsidR="00252FD1">
        <w:t>th, 202</w:t>
      </w:r>
      <w:r w:rsidR="00EA3538">
        <w:t>4</w:t>
      </w:r>
    </w:p>
    <w:p w14:paraId="645F6EB0" w14:textId="77777777" w:rsidR="00252FD1" w:rsidRDefault="00252FD1" w:rsidP="00252FD1">
      <w:pPr>
        <w:pStyle w:val="Title"/>
        <w:tabs>
          <w:tab w:val="clear" w:pos="360"/>
          <w:tab w:val="left" w:pos="450"/>
        </w:tabs>
      </w:pPr>
    </w:p>
    <w:p w14:paraId="3C2639E4" w14:textId="77777777" w:rsidR="00252FD1" w:rsidRDefault="00252FD1" w:rsidP="00252FD1">
      <w:pPr>
        <w:pStyle w:val="Title"/>
        <w:tabs>
          <w:tab w:val="clear" w:pos="360"/>
          <w:tab w:val="left" w:pos="450"/>
        </w:tabs>
      </w:pPr>
    </w:p>
    <w:p w14:paraId="2187C582" w14:textId="1011B77E" w:rsidR="00252FD1" w:rsidRDefault="00252FD1" w:rsidP="00252FD1">
      <w:pPr>
        <w:pStyle w:val="Title"/>
        <w:tabs>
          <w:tab w:val="clear" w:pos="360"/>
          <w:tab w:val="left" w:pos="450"/>
        </w:tabs>
        <w:jc w:val="left"/>
        <w:rPr>
          <w:b w:val="0"/>
        </w:rPr>
      </w:pPr>
      <w:r>
        <w:rPr>
          <w:b w:val="0"/>
        </w:rPr>
        <w:tab/>
      </w:r>
      <w:r w:rsidRPr="009127BF">
        <w:rPr>
          <w:b w:val="0"/>
        </w:rPr>
        <w:t xml:space="preserve">Mayor </w:t>
      </w:r>
      <w:r w:rsidR="006934AD" w:rsidRPr="009127BF">
        <w:rPr>
          <w:b w:val="0"/>
        </w:rPr>
        <w:t>Pro</w:t>
      </w:r>
      <w:r w:rsidR="009127BF" w:rsidRPr="009127BF">
        <w:rPr>
          <w:b w:val="0"/>
        </w:rPr>
        <w:t>-</w:t>
      </w:r>
      <w:proofErr w:type="spellStart"/>
      <w:r w:rsidR="006934AD" w:rsidRPr="009127BF">
        <w:rPr>
          <w:b w:val="0"/>
        </w:rPr>
        <w:t>tem</w:t>
      </w:r>
      <w:proofErr w:type="spellEnd"/>
      <w:r w:rsidR="006934AD" w:rsidRPr="009127BF">
        <w:rPr>
          <w:b w:val="0"/>
        </w:rPr>
        <w:t xml:space="preserve"> </w:t>
      </w:r>
      <w:r w:rsidRPr="009127BF">
        <w:rPr>
          <w:b w:val="0"/>
        </w:rPr>
        <w:t>called the regular meeting of the Andrew City Council to order at 6:</w:t>
      </w:r>
      <w:r w:rsidR="00991465" w:rsidRPr="009127BF">
        <w:rPr>
          <w:b w:val="0"/>
        </w:rPr>
        <w:t>3</w:t>
      </w:r>
      <w:r w:rsidR="001C5DB1" w:rsidRPr="009127BF">
        <w:rPr>
          <w:b w:val="0"/>
        </w:rPr>
        <w:t>0</w:t>
      </w:r>
      <w:r w:rsidRPr="009127BF">
        <w:rPr>
          <w:b w:val="0"/>
        </w:rPr>
        <w:t xml:space="preserve"> p.m. with council members Williams, </w:t>
      </w:r>
      <w:r w:rsidR="00B92BB7" w:rsidRPr="009127BF">
        <w:rPr>
          <w:b w:val="0"/>
        </w:rPr>
        <w:t>Rowan,</w:t>
      </w:r>
      <w:r w:rsidR="009127BF">
        <w:rPr>
          <w:b w:val="0"/>
        </w:rPr>
        <w:t xml:space="preserve"> </w:t>
      </w:r>
      <w:r w:rsidR="006934AD" w:rsidRPr="009127BF">
        <w:rPr>
          <w:b w:val="0"/>
        </w:rPr>
        <w:t>Regan,</w:t>
      </w:r>
      <w:r w:rsidR="009127BF">
        <w:rPr>
          <w:b w:val="0"/>
        </w:rPr>
        <w:t xml:space="preserve"> </w:t>
      </w:r>
      <w:r w:rsidR="00B92BB7" w:rsidRPr="009127BF">
        <w:rPr>
          <w:b w:val="0"/>
        </w:rPr>
        <w:t>Till</w:t>
      </w:r>
      <w:r w:rsidRPr="009127BF">
        <w:rPr>
          <w:b w:val="0"/>
        </w:rPr>
        <w:t xml:space="preserve"> and Jamison </w:t>
      </w:r>
      <w:r w:rsidR="009127BF" w:rsidRPr="009127BF">
        <w:rPr>
          <w:b w:val="0"/>
        </w:rPr>
        <w:t>were present.</w:t>
      </w:r>
      <w:r w:rsidR="00712D22">
        <w:rPr>
          <w:b w:val="0"/>
        </w:rPr>
        <w:t xml:space="preserve"> Roeder was absent.</w:t>
      </w:r>
    </w:p>
    <w:p w14:paraId="70B0D25B" w14:textId="76EE94D8" w:rsidR="00252FD1" w:rsidRDefault="00252FD1" w:rsidP="00252FD1">
      <w:pPr>
        <w:pStyle w:val="Title"/>
        <w:tabs>
          <w:tab w:val="clear" w:pos="360"/>
          <w:tab w:val="left" w:pos="450"/>
        </w:tabs>
        <w:jc w:val="left"/>
        <w:rPr>
          <w:b w:val="0"/>
        </w:rPr>
      </w:pPr>
      <w:r>
        <w:rPr>
          <w:b w:val="0"/>
        </w:rPr>
        <w:tab/>
        <w:t xml:space="preserve">The </w:t>
      </w:r>
      <w:r>
        <w:t>consent agenda</w:t>
      </w:r>
      <w:r>
        <w:rPr>
          <w:b w:val="0"/>
        </w:rPr>
        <w:t xml:space="preserve"> included the minutes of the </w:t>
      </w:r>
      <w:r w:rsidR="000454EB">
        <w:rPr>
          <w:b w:val="0"/>
        </w:rPr>
        <w:t>February 13</w:t>
      </w:r>
      <w:r>
        <w:rPr>
          <w:b w:val="0"/>
          <w:vertAlign w:val="superscript"/>
        </w:rPr>
        <w:t>th</w:t>
      </w:r>
      <w:r w:rsidR="00FF3221">
        <w:rPr>
          <w:b w:val="0"/>
        </w:rPr>
        <w:t xml:space="preserve">, </w:t>
      </w:r>
      <w:r w:rsidR="005B3930">
        <w:rPr>
          <w:b w:val="0"/>
        </w:rPr>
        <w:t>2024,</w:t>
      </w:r>
      <w:r>
        <w:rPr>
          <w:b w:val="0"/>
        </w:rPr>
        <w:t xml:space="preserve"> meeting, Clerk’s financial report and the following revenues and expenses:</w:t>
      </w:r>
    </w:p>
    <w:p w14:paraId="4A82EDDC" w14:textId="77777777" w:rsidR="00252FD1" w:rsidRDefault="00252FD1" w:rsidP="00252FD1">
      <w:pPr>
        <w:pStyle w:val="Title"/>
        <w:tabs>
          <w:tab w:val="clear" w:pos="360"/>
          <w:tab w:val="left" w:pos="450"/>
        </w:tabs>
        <w:jc w:val="left"/>
      </w:pPr>
    </w:p>
    <w:p w14:paraId="1BEBF40E" w14:textId="77777777" w:rsidR="00252FD1" w:rsidRDefault="00252FD1" w:rsidP="00252FD1">
      <w:pPr>
        <w:pStyle w:val="Title"/>
        <w:tabs>
          <w:tab w:val="clear" w:pos="360"/>
          <w:tab w:val="left" w:pos="450"/>
        </w:tabs>
        <w:jc w:val="left"/>
        <w:rPr>
          <w:u w:val="single"/>
        </w:rPr>
      </w:pPr>
      <w:r>
        <w:rPr>
          <w:u w:val="single"/>
        </w:rPr>
        <w:t>Accounts Payable Prior to meeting:</w:t>
      </w:r>
    </w:p>
    <w:p w14:paraId="42C41A2D" w14:textId="77777777" w:rsidR="00A34CC8" w:rsidRDefault="00A34CC8" w:rsidP="00A34CC8">
      <w:pPr>
        <w:tabs>
          <w:tab w:val="left" w:pos="360"/>
          <w:tab w:val="left" w:pos="1680"/>
        </w:tabs>
        <w:rPr>
          <w:sz w:val="20"/>
        </w:rPr>
      </w:pPr>
      <w:bookmarkStart w:id="0" w:name="_Hlk108695259"/>
      <w:r>
        <w:rPr>
          <w:sz w:val="20"/>
        </w:rPr>
        <w:t>941 Tax – 818.22</w:t>
      </w:r>
    </w:p>
    <w:p w14:paraId="782D00F8" w14:textId="77777777" w:rsidR="00A34CC8" w:rsidRDefault="00A34CC8" w:rsidP="00A34CC8">
      <w:pPr>
        <w:tabs>
          <w:tab w:val="left" w:pos="360"/>
          <w:tab w:val="left" w:pos="1680"/>
        </w:tabs>
        <w:rPr>
          <w:sz w:val="20"/>
        </w:rPr>
      </w:pPr>
      <w:r>
        <w:rPr>
          <w:sz w:val="20"/>
        </w:rPr>
        <w:t>IPERS – 541.31</w:t>
      </w:r>
    </w:p>
    <w:p w14:paraId="718B1504" w14:textId="77777777" w:rsidR="00A34CC8" w:rsidRDefault="00A34CC8" w:rsidP="00A34CC8">
      <w:pPr>
        <w:tabs>
          <w:tab w:val="left" w:pos="360"/>
        </w:tabs>
        <w:rPr>
          <w:sz w:val="20"/>
        </w:rPr>
      </w:pPr>
      <w:r>
        <w:rPr>
          <w:sz w:val="20"/>
        </w:rPr>
        <w:t>State W/H Tax – 88.68</w:t>
      </w:r>
    </w:p>
    <w:p w14:paraId="7FB21C15" w14:textId="77777777" w:rsidR="00A34CC8" w:rsidRDefault="00A34CC8" w:rsidP="00A34CC8">
      <w:pPr>
        <w:tabs>
          <w:tab w:val="left" w:pos="360"/>
        </w:tabs>
        <w:rPr>
          <w:sz w:val="20"/>
        </w:rPr>
      </w:pPr>
      <w:r>
        <w:rPr>
          <w:sz w:val="20"/>
        </w:rPr>
        <w:t>Water Excise Tax- 305.01</w:t>
      </w:r>
    </w:p>
    <w:p w14:paraId="6EEC458A" w14:textId="77777777" w:rsidR="00A34CC8" w:rsidRDefault="00A34CC8" w:rsidP="00A34CC8">
      <w:pPr>
        <w:tabs>
          <w:tab w:val="left" w:pos="360"/>
        </w:tabs>
        <w:rPr>
          <w:sz w:val="20"/>
        </w:rPr>
      </w:pPr>
      <w:r>
        <w:rPr>
          <w:sz w:val="20"/>
        </w:rPr>
        <w:t>Sales Tax- 23.07</w:t>
      </w:r>
    </w:p>
    <w:p w14:paraId="7934BF55" w14:textId="77777777" w:rsidR="00A34CC8" w:rsidRDefault="00A34CC8" w:rsidP="00A34CC8">
      <w:pPr>
        <w:tabs>
          <w:tab w:val="left" w:pos="360"/>
        </w:tabs>
        <w:rPr>
          <w:sz w:val="20"/>
        </w:rPr>
      </w:pPr>
      <w:r>
        <w:rPr>
          <w:sz w:val="20"/>
        </w:rPr>
        <w:t>Alliant Energy, utilities- 2,206.30</w:t>
      </w:r>
    </w:p>
    <w:p w14:paraId="779D17FC" w14:textId="77777777" w:rsidR="00A34CC8" w:rsidRDefault="00A34CC8" w:rsidP="00A34CC8">
      <w:pPr>
        <w:tabs>
          <w:tab w:val="left" w:pos="360"/>
        </w:tabs>
        <w:rPr>
          <w:sz w:val="20"/>
        </w:rPr>
      </w:pPr>
      <w:r>
        <w:rPr>
          <w:sz w:val="20"/>
        </w:rPr>
        <w:t>Black Hills Energy, gas- 579.91</w:t>
      </w:r>
    </w:p>
    <w:p w14:paraId="60AE2557" w14:textId="77777777" w:rsidR="00A34CC8" w:rsidRDefault="00A34CC8" w:rsidP="00A34CC8">
      <w:pPr>
        <w:tabs>
          <w:tab w:val="left" w:pos="360"/>
        </w:tabs>
        <w:rPr>
          <w:sz w:val="20"/>
        </w:rPr>
      </w:pPr>
      <w:r>
        <w:rPr>
          <w:sz w:val="20"/>
        </w:rPr>
        <w:t xml:space="preserve">Card Member Services, clutch for sander- </w:t>
      </w:r>
      <w:proofErr w:type="gramStart"/>
      <w:r>
        <w:rPr>
          <w:sz w:val="20"/>
        </w:rPr>
        <w:t>265.00</w:t>
      </w:r>
      <w:proofErr w:type="gramEnd"/>
    </w:p>
    <w:p w14:paraId="3635A33D" w14:textId="64B5B7DF" w:rsidR="00A34CC8" w:rsidRPr="00A34CC8" w:rsidRDefault="00A34CC8" w:rsidP="00A34CC8">
      <w:pPr>
        <w:tabs>
          <w:tab w:val="left" w:pos="360"/>
        </w:tabs>
        <w:rPr>
          <w:sz w:val="20"/>
        </w:rPr>
      </w:pPr>
      <w:r>
        <w:rPr>
          <w:sz w:val="20"/>
        </w:rPr>
        <w:t>MSB, ach fee- 14.20</w:t>
      </w:r>
      <w:bookmarkEnd w:id="0"/>
    </w:p>
    <w:p w14:paraId="45FE7C7A" w14:textId="77777777" w:rsidR="00252FD1" w:rsidRDefault="00252FD1" w:rsidP="00252FD1">
      <w:pPr>
        <w:pStyle w:val="Title"/>
        <w:tabs>
          <w:tab w:val="clear" w:pos="360"/>
          <w:tab w:val="left" w:pos="450"/>
        </w:tabs>
        <w:jc w:val="left"/>
        <w:rPr>
          <w:u w:val="single"/>
        </w:rPr>
      </w:pPr>
    </w:p>
    <w:p w14:paraId="4EFA216C" w14:textId="77777777" w:rsidR="00252FD1" w:rsidRDefault="00252FD1" w:rsidP="00252FD1">
      <w:pPr>
        <w:tabs>
          <w:tab w:val="left" w:pos="360"/>
        </w:tabs>
        <w:rPr>
          <w:b/>
          <w:sz w:val="20"/>
          <w:u w:val="single"/>
        </w:rPr>
      </w:pPr>
      <w:r>
        <w:rPr>
          <w:b/>
          <w:sz w:val="20"/>
          <w:u w:val="single"/>
        </w:rPr>
        <w:t>Accounts Payable for Meeting:</w:t>
      </w:r>
    </w:p>
    <w:p w14:paraId="65D081DF" w14:textId="77777777" w:rsidR="00A34CC8" w:rsidRPr="00C352DE" w:rsidRDefault="00A34CC8" w:rsidP="00A34CC8">
      <w:pPr>
        <w:tabs>
          <w:tab w:val="left" w:pos="360"/>
        </w:tabs>
        <w:rPr>
          <w:bCs/>
          <w:sz w:val="20"/>
        </w:rPr>
      </w:pPr>
      <w:r>
        <w:rPr>
          <w:bCs/>
          <w:sz w:val="20"/>
        </w:rPr>
        <w:t>Abstract &amp; Title Company, abstract- 665.00</w:t>
      </w:r>
    </w:p>
    <w:p w14:paraId="0B132959" w14:textId="77777777" w:rsidR="00A34CC8" w:rsidRDefault="00A34CC8" w:rsidP="00A34CC8">
      <w:pPr>
        <w:tabs>
          <w:tab w:val="left" w:pos="360"/>
        </w:tabs>
        <w:jc w:val="both"/>
        <w:rPr>
          <w:sz w:val="20"/>
        </w:rPr>
      </w:pPr>
      <w:r>
        <w:rPr>
          <w:sz w:val="20"/>
        </w:rPr>
        <w:t>Andrew Telephone Co., phone- 94.48</w:t>
      </w:r>
    </w:p>
    <w:p w14:paraId="7925ECEE" w14:textId="77777777" w:rsidR="00A34CC8" w:rsidRDefault="00A34CC8" w:rsidP="00A34CC8">
      <w:pPr>
        <w:tabs>
          <w:tab w:val="left" w:pos="360"/>
        </w:tabs>
        <w:jc w:val="both"/>
        <w:rPr>
          <w:sz w:val="20"/>
        </w:rPr>
      </w:pPr>
      <w:r>
        <w:rPr>
          <w:sz w:val="20"/>
        </w:rPr>
        <w:t>Auditor of State, periodic exam fee- 800.00</w:t>
      </w:r>
    </w:p>
    <w:p w14:paraId="3EFF701B" w14:textId="77777777" w:rsidR="00A34CC8" w:rsidRDefault="00A34CC8" w:rsidP="00A34CC8">
      <w:pPr>
        <w:tabs>
          <w:tab w:val="left" w:pos="360"/>
        </w:tabs>
        <w:jc w:val="both"/>
        <w:rPr>
          <w:sz w:val="20"/>
        </w:rPr>
      </w:pPr>
      <w:r>
        <w:rPr>
          <w:sz w:val="20"/>
        </w:rPr>
        <w:t>Canon, copier- 51.20</w:t>
      </w:r>
    </w:p>
    <w:p w14:paraId="687C8935" w14:textId="77777777" w:rsidR="00A34CC8" w:rsidRDefault="00A34CC8" w:rsidP="00A34CC8">
      <w:pPr>
        <w:tabs>
          <w:tab w:val="left" w:pos="360"/>
        </w:tabs>
        <w:jc w:val="both"/>
        <w:rPr>
          <w:sz w:val="20"/>
        </w:rPr>
      </w:pPr>
      <w:r>
        <w:rPr>
          <w:sz w:val="20"/>
        </w:rPr>
        <w:t>CCS, clerking- 3,000.00</w:t>
      </w:r>
    </w:p>
    <w:p w14:paraId="0CA8A873" w14:textId="77777777" w:rsidR="00A34CC8" w:rsidRDefault="00A34CC8" w:rsidP="00A34CC8">
      <w:pPr>
        <w:tabs>
          <w:tab w:val="left" w:pos="360"/>
        </w:tabs>
        <w:jc w:val="both"/>
        <w:rPr>
          <w:sz w:val="20"/>
        </w:rPr>
      </w:pPr>
      <w:r>
        <w:rPr>
          <w:sz w:val="20"/>
        </w:rPr>
        <w:t>Dittmer Recycling, garbage- 2,411.30</w:t>
      </w:r>
    </w:p>
    <w:p w14:paraId="3D52F05C" w14:textId="77777777" w:rsidR="00A34CC8" w:rsidRDefault="00A34CC8" w:rsidP="00A34CC8">
      <w:pPr>
        <w:tabs>
          <w:tab w:val="left" w:pos="360"/>
        </w:tabs>
        <w:jc w:val="both"/>
        <w:rPr>
          <w:sz w:val="20"/>
        </w:rPr>
      </w:pPr>
      <w:r>
        <w:rPr>
          <w:sz w:val="20"/>
        </w:rPr>
        <w:t>Gasser’s, misc.- 29.55</w:t>
      </w:r>
    </w:p>
    <w:p w14:paraId="31DBD62F" w14:textId="77777777" w:rsidR="00A34CC8" w:rsidRDefault="00A34CC8" w:rsidP="00A34CC8">
      <w:pPr>
        <w:tabs>
          <w:tab w:val="left" w:pos="360"/>
        </w:tabs>
        <w:jc w:val="both"/>
        <w:rPr>
          <w:sz w:val="20"/>
        </w:rPr>
      </w:pPr>
      <w:r>
        <w:rPr>
          <w:sz w:val="20"/>
        </w:rPr>
        <w:t>Gordon Flesch, copies- 10.00</w:t>
      </w:r>
    </w:p>
    <w:p w14:paraId="59B49DF7" w14:textId="77777777" w:rsidR="00A34CC8" w:rsidRDefault="00A34CC8" w:rsidP="00A34CC8">
      <w:pPr>
        <w:tabs>
          <w:tab w:val="left" w:pos="360"/>
        </w:tabs>
        <w:jc w:val="both"/>
        <w:rPr>
          <w:sz w:val="20"/>
        </w:rPr>
      </w:pPr>
      <w:r>
        <w:rPr>
          <w:sz w:val="20"/>
        </w:rPr>
        <w:t>Hawkins, chemicals- 509.62</w:t>
      </w:r>
    </w:p>
    <w:p w14:paraId="011D0538" w14:textId="77777777" w:rsidR="00A34CC8" w:rsidRDefault="00A34CC8" w:rsidP="00A34CC8">
      <w:pPr>
        <w:tabs>
          <w:tab w:val="left" w:pos="360"/>
        </w:tabs>
        <w:jc w:val="both"/>
        <w:rPr>
          <w:sz w:val="20"/>
        </w:rPr>
      </w:pPr>
      <w:r>
        <w:rPr>
          <w:sz w:val="20"/>
        </w:rPr>
        <w:t>Liberty Station, fuel- 161.96</w:t>
      </w:r>
    </w:p>
    <w:p w14:paraId="515DEBD1" w14:textId="77777777" w:rsidR="00A34CC8" w:rsidRDefault="00A34CC8" w:rsidP="00A34CC8">
      <w:pPr>
        <w:tabs>
          <w:tab w:val="left" w:pos="360"/>
        </w:tabs>
        <w:jc w:val="both"/>
        <w:rPr>
          <w:sz w:val="20"/>
        </w:rPr>
      </w:pPr>
      <w:r>
        <w:rPr>
          <w:sz w:val="20"/>
        </w:rPr>
        <w:t xml:space="preserve">Maquoketa Lumber, </w:t>
      </w:r>
      <w:proofErr w:type="gramStart"/>
      <w:r>
        <w:rPr>
          <w:sz w:val="20"/>
        </w:rPr>
        <w:t>glass.-</w:t>
      </w:r>
      <w:proofErr w:type="gramEnd"/>
      <w:r>
        <w:rPr>
          <w:sz w:val="20"/>
        </w:rPr>
        <w:t xml:space="preserve"> 20.00</w:t>
      </w:r>
    </w:p>
    <w:p w14:paraId="1B2C8CCB" w14:textId="77777777" w:rsidR="00A34CC8" w:rsidRDefault="00A34CC8" w:rsidP="00A34CC8">
      <w:pPr>
        <w:tabs>
          <w:tab w:val="left" w:pos="360"/>
        </w:tabs>
        <w:jc w:val="both"/>
        <w:rPr>
          <w:sz w:val="20"/>
        </w:rPr>
      </w:pPr>
      <w:r>
        <w:rPr>
          <w:sz w:val="20"/>
        </w:rPr>
        <w:t>Maquoketa Public Library, cards- 105.00</w:t>
      </w:r>
    </w:p>
    <w:p w14:paraId="1721FADA" w14:textId="77777777" w:rsidR="00A34CC8" w:rsidRDefault="00A34CC8" w:rsidP="00A34CC8">
      <w:pPr>
        <w:tabs>
          <w:tab w:val="left" w:pos="360"/>
        </w:tabs>
        <w:jc w:val="both"/>
        <w:rPr>
          <w:sz w:val="20"/>
        </w:rPr>
      </w:pPr>
      <w:proofErr w:type="spellStart"/>
      <w:r w:rsidRPr="005F0186">
        <w:rPr>
          <w:sz w:val="20"/>
        </w:rPr>
        <w:t>Microbac</w:t>
      </w:r>
      <w:proofErr w:type="spellEnd"/>
      <w:r>
        <w:rPr>
          <w:sz w:val="20"/>
        </w:rPr>
        <w:t>, testing- 17.50</w:t>
      </w:r>
    </w:p>
    <w:p w14:paraId="0DA12C07" w14:textId="15B50901" w:rsidR="00A34CC8" w:rsidRDefault="00A34CC8" w:rsidP="00A34CC8">
      <w:pPr>
        <w:tabs>
          <w:tab w:val="left" w:pos="360"/>
        </w:tabs>
        <w:jc w:val="both"/>
        <w:rPr>
          <w:sz w:val="20"/>
        </w:rPr>
      </w:pPr>
      <w:r>
        <w:rPr>
          <w:sz w:val="20"/>
        </w:rPr>
        <w:t>People</w:t>
      </w:r>
      <w:r w:rsidR="00C747C2">
        <w:rPr>
          <w:sz w:val="20"/>
        </w:rPr>
        <w:t xml:space="preserve"> </w:t>
      </w:r>
      <w:r>
        <w:rPr>
          <w:sz w:val="20"/>
        </w:rPr>
        <w:t>Service, water/wastewater service- 1,793.85</w:t>
      </w:r>
    </w:p>
    <w:p w14:paraId="7B22D02C" w14:textId="77777777" w:rsidR="00A34CC8" w:rsidRDefault="00A34CC8" w:rsidP="00A34CC8">
      <w:pPr>
        <w:tabs>
          <w:tab w:val="left" w:pos="360"/>
        </w:tabs>
        <w:jc w:val="both"/>
        <w:rPr>
          <w:sz w:val="20"/>
        </w:rPr>
      </w:pPr>
      <w:r>
        <w:rPr>
          <w:sz w:val="20"/>
        </w:rPr>
        <w:t xml:space="preserve">Theisen’s, </w:t>
      </w:r>
      <w:proofErr w:type="spellStart"/>
      <w:r>
        <w:rPr>
          <w:sz w:val="20"/>
        </w:rPr>
        <w:t>misc</w:t>
      </w:r>
      <w:proofErr w:type="spellEnd"/>
      <w:r>
        <w:rPr>
          <w:sz w:val="20"/>
        </w:rPr>
        <w:t>- 179.69</w:t>
      </w:r>
    </w:p>
    <w:p w14:paraId="01991AB4" w14:textId="77777777" w:rsidR="00A34CC8" w:rsidRDefault="00A34CC8" w:rsidP="00A34CC8">
      <w:pPr>
        <w:tabs>
          <w:tab w:val="left" w:pos="360"/>
        </w:tabs>
        <w:rPr>
          <w:sz w:val="20"/>
        </w:rPr>
      </w:pPr>
      <w:r>
        <w:rPr>
          <w:sz w:val="20"/>
        </w:rPr>
        <w:t>US Cellular, phone- 4.31</w:t>
      </w:r>
    </w:p>
    <w:p w14:paraId="71946AC2" w14:textId="77777777" w:rsidR="00A34CC8" w:rsidRDefault="00A34CC8" w:rsidP="00252FD1">
      <w:pPr>
        <w:tabs>
          <w:tab w:val="left" w:pos="360"/>
        </w:tabs>
        <w:rPr>
          <w:b/>
          <w:sz w:val="20"/>
          <w:u w:val="single"/>
        </w:rPr>
      </w:pPr>
    </w:p>
    <w:p w14:paraId="630BB090" w14:textId="77777777" w:rsidR="00A34CC8" w:rsidRDefault="00A34CC8" w:rsidP="00A34CC8">
      <w:pPr>
        <w:tabs>
          <w:tab w:val="left" w:pos="360"/>
        </w:tabs>
        <w:rPr>
          <w:b/>
          <w:sz w:val="20"/>
          <w:u w:val="single"/>
        </w:rPr>
      </w:pPr>
      <w:r>
        <w:rPr>
          <w:b/>
          <w:sz w:val="20"/>
          <w:u w:val="single"/>
        </w:rPr>
        <w:t>Gross Wages:</w:t>
      </w:r>
    </w:p>
    <w:p w14:paraId="528171DB" w14:textId="77777777" w:rsidR="00A34CC8" w:rsidRDefault="00A34CC8" w:rsidP="00A34CC8">
      <w:pPr>
        <w:tabs>
          <w:tab w:val="left" w:pos="360"/>
        </w:tabs>
        <w:rPr>
          <w:b/>
          <w:bCs/>
          <w:sz w:val="20"/>
        </w:rPr>
      </w:pPr>
      <w:r>
        <w:rPr>
          <w:bCs/>
          <w:sz w:val="20"/>
        </w:rPr>
        <w:t>$ 3,476.25</w:t>
      </w:r>
    </w:p>
    <w:p w14:paraId="4AF9CDD4" w14:textId="77777777" w:rsidR="00A34CC8" w:rsidRDefault="00A34CC8" w:rsidP="00A34CC8">
      <w:pPr>
        <w:tabs>
          <w:tab w:val="left" w:pos="360"/>
        </w:tabs>
        <w:rPr>
          <w:bCs/>
          <w:sz w:val="20"/>
        </w:rPr>
      </w:pPr>
      <w:r>
        <w:rPr>
          <w:b/>
          <w:bCs/>
          <w:sz w:val="20"/>
        </w:rPr>
        <w:t xml:space="preserve">       </w:t>
      </w:r>
    </w:p>
    <w:p w14:paraId="6C5A0DBD" w14:textId="77777777" w:rsidR="00A34CC8" w:rsidRDefault="00A34CC8" w:rsidP="00A34CC8">
      <w:pPr>
        <w:tabs>
          <w:tab w:val="left" w:pos="360"/>
        </w:tabs>
        <w:rPr>
          <w:b/>
          <w:bCs/>
          <w:sz w:val="20"/>
          <w:u w:val="single"/>
        </w:rPr>
      </w:pPr>
      <w:r>
        <w:rPr>
          <w:b/>
          <w:bCs/>
          <w:sz w:val="20"/>
          <w:u w:val="single"/>
        </w:rPr>
        <w:t xml:space="preserve">FEBRUARY     FUND </w:t>
      </w:r>
      <w:r>
        <w:rPr>
          <w:b/>
          <w:bCs/>
          <w:sz w:val="20"/>
        </w:rPr>
        <w:t xml:space="preserve">                 </w:t>
      </w:r>
      <w:r>
        <w:rPr>
          <w:b/>
          <w:bCs/>
          <w:sz w:val="20"/>
          <w:u w:val="single"/>
        </w:rPr>
        <w:t xml:space="preserve">REVENUES </w:t>
      </w:r>
      <w:r>
        <w:rPr>
          <w:b/>
          <w:bCs/>
          <w:sz w:val="20"/>
        </w:rPr>
        <w:t xml:space="preserve">    </w:t>
      </w:r>
      <w:r>
        <w:rPr>
          <w:b/>
          <w:bCs/>
          <w:sz w:val="20"/>
          <w:u w:val="single"/>
        </w:rPr>
        <w:t>EXPENSES</w:t>
      </w:r>
    </w:p>
    <w:p w14:paraId="55CDEFB0" w14:textId="77777777" w:rsidR="00A34CC8" w:rsidRDefault="00A34CC8" w:rsidP="00A34CC8">
      <w:pPr>
        <w:tabs>
          <w:tab w:val="left" w:pos="360"/>
        </w:tabs>
        <w:rPr>
          <w:b/>
          <w:bCs/>
          <w:sz w:val="20"/>
        </w:rPr>
      </w:pPr>
      <w:r>
        <w:rPr>
          <w:b/>
          <w:bCs/>
          <w:sz w:val="20"/>
        </w:rPr>
        <w:t>GENERAL FUND                          $ 6,060.51       $ 9,423.51</w:t>
      </w:r>
    </w:p>
    <w:p w14:paraId="58711FA8" w14:textId="77777777" w:rsidR="00A34CC8" w:rsidRDefault="00A34CC8" w:rsidP="00A34CC8">
      <w:pPr>
        <w:tabs>
          <w:tab w:val="left" w:pos="360"/>
        </w:tabs>
        <w:rPr>
          <w:b/>
          <w:bCs/>
          <w:sz w:val="20"/>
        </w:rPr>
      </w:pPr>
      <w:r>
        <w:rPr>
          <w:b/>
          <w:bCs/>
          <w:sz w:val="20"/>
        </w:rPr>
        <w:t>ROAD USE FUND                         $ 3,544.85       $ 1,465.72</w:t>
      </w:r>
    </w:p>
    <w:p w14:paraId="06D85F61" w14:textId="77777777" w:rsidR="00A34CC8" w:rsidRDefault="00A34CC8" w:rsidP="00A34CC8">
      <w:pPr>
        <w:tabs>
          <w:tab w:val="left" w:pos="360"/>
        </w:tabs>
        <w:rPr>
          <w:b/>
          <w:bCs/>
          <w:sz w:val="20"/>
        </w:rPr>
      </w:pPr>
      <w:r>
        <w:rPr>
          <w:b/>
          <w:bCs/>
          <w:sz w:val="20"/>
        </w:rPr>
        <w:t>Employee Benefit                         $                      $ 310.15</w:t>
      </w:r>
    </w:p>
    <w:p w14:paraId="35CFBC91" w14:textId="77777777" w:rsidR="00A34CC8" w:rsidRDefault="00A34CC8" w:rsidP="00A34CC8">
      <w:pPr>
        <w:tabs>
          <w:tab w:val="left" w:pos="360"/>
        </w:tabs>
        <w:rPr>
          <w:b/>
          <w:bCs/>
          <w:sz w:val="20"/>
        </w:rPr>
      </w:pPr>
      <w:r>
        <w:rPr>
          <w:b/>
          <w:bCs/>
          <w:sz w:val="20"/>
        </w:rPr>
        <w:t>Emergency Fund</w:t>
      </w:r>
      <w:r>
        <w:rPr>
          <w:b/>
          <w:bCs/>
          <w:sz w:val="20"/>
        </w:rPr>
        <w:tab/>
        <w:t xml:space="preserve">                $                      $ </w:t>
      </w:r>
    </w:p>
    <w:p w14:paraId="7D81E695" w14:textId="77777777" w:rsidR="00A34CC8" w:rsidRDefault="00A34CC8" w:rsidP="00A34CC8">
      <w:pPr>
        <w:tabs>
          <w:tab w:val="left" w:pos="360"/>
        </w:tabs>
        <w:rPr>
          <w:b/>
          <w:bCs/>
          <w:sz w:val="20"/>
        </w:rPr>
      </w:pPr>
      <w:r>
        <w:rPr>
          <w:b/>
          <w:bCs/>
          <w:sz w:val="20"/>
        </w:rPr>
        <w:t>LOST FUND</w:t>
      </w:r>
      <w:r>
        <w:rPr>
          <w:b/>
          <w:bCs/>
          <w:sz w:val="20"/>
        </w:rPr>
        <w:tab/>
        <w:t xml:space="preserve">                             $ 5,516.30       $ </w:t>
      </w:r>
    </w:p>
    <w:p w14:paraId="7B77CF25" w14:textId="77777777" w:rsidR="00A34CC8" w:rsidRDefault="00A34CC8" w:rsidP="00A34CC8">
      <w:pPr>
        <w:tabs>
          <w:tab w:val="left" w:pos="360"/>
        </w:tabs>
        <w:rPr>
          <w:b/>
          <w:bCs/>
          <w:sz w:val="20"/>
        </w:rPr>
      </w:pPr>
      <w:r>
        <w:rPr>
          <w:b/>
          <w:bCs/>
          <w:sz w:val="20"/>
        </w:rPr>
        <w:t xml:space="preserve">ARP   </w:t>
      </w:r>
      <w:r>
        <w:rPr>
          <w:b/>
          <w:bCs/>
          <w:sz w:val="20"/>
        </w:rPr>
        <w:tab/>
      </w:r>
      <w:r>
        <w:rPr>
          <w:b/>
          <w:bCs/>
          <w:sz w:val="20"/>
        </w:rPr>
        <w:tab/>
        <w:t xml:space="preserve">                             $                      $ </w:t>
      </w:r>
    </w:p>
    <w:p w14:paraId="3E52C9BC" w14:textId="77777777" w:rsidR="00A34CC8" w:rsidRDefault="00A34CC8" w:rsidP="00A34CC8">
      <w:pPr>
        <w:tabs>
          <w:tab w:val="left" w:pos="360"/>
          <w:tab w:val="left" w:pos="5760"/>
        </w:tabs>
        <w:rPr>
          <w:b/>
          <w:bCs/>
          <w:sz w:val="20"/>
        </w:rPr>
      </w:pPr>
      <w:r>
        <w:rPr>
          <w:b/>
          <w:bCs/>
          <w:sz w:val="20"/>
        </w:rPr>
        <w:t>Water                                             $ 7,717.25       $ 5,246.22</w:t>
      </w:r>
    </w:p>
    <w:p w14:paraId="0911FE8D" w14:textId="77777777" w:rsidR="00A34CC8" w:rsidRDefault="00A34CC8" w:rsidP="00A34CC8">
      <w:pPr>
        <w:tabs>
          <w:tab w:val="left" w:pos="360"/>
        </w:tabs>
        <w:rPr>
          <w:b/>
          <w:bCs/>
          <w:sz w:val="20"/>
        </w:rPr>
      </w:pPr>
      <w:r>
        <w:rPr>
          <w:b/>
          <w:bCs/>
          <w:sz w:val="20"/>
        </w:rPr>
        <w:t xml:space="preserve">Sewer       </w:t>
      </w:r>
      <w:r>
        <w:rPr>
          <w:b/>
          <w:bCs/>
          <w:sz w:val="20"/>
        </w:rPr>
        <w:tab/>
        <w:t xml:space="preserve">                             $ 4,729.65       $ 3,438.71</w:t>
      </w:r>
    </w:p>
    <w:p w14:paraId="125F251E" w14:textId="77777777" w:rsidR="00A34CC8" w:rsidRDefault="00A34CC8" w:rsidP="00A34CC8">
      <w:pPr>
        <w:tabs>
          <w:tab w:val="left" w:pos="360"/>
        </w:tabs>
        <w:rPr>
          <w:b/>
          <w:bCs/>
          <w:sz w:val="20"/>
        </w:rPr>
      </w:pPr>
      <w:r>
        <w:rPr>
          <w:b/>
          <w:bCs/>
          <w:sz w:val="20"/>
        </w:rPr>
        <w:t>_______________________________________________________</w:t>
      </w:r>
    </w:p>
    <w:p w14:paraId="32CC4F51" w14:textId="671FA4B9" w:rsidR="00A34CC8" w:rsidRDefault="00A34CC8" w:rsidP="00A34CC8">
      <w:pPr>
        <w:tabs>
          <w:tab w:val="left" w:pos="360"/>
        </w:tabs>
        <w:rPr>
          <w:b/>
          <w:sz w:val="20"/>
          <w:u w:val="single"/>
        </w:rPr>
      </w:pPr>
      <w:r>
        <w:rPr>
          <w:b/>
          <w:bCs/>
          <w:sz w:val="20"/>
        </w:rPr>
        <w:t>TOTALS                                         $ 27,568.56     $ 19,884.31</w:t>
      </w:r>
    </w:p>
    <w:p w14:paraId="28B105C0" w14:textId="77777777" w:rsidR="00135809" w:rsidRDefault="00135809" w:rsidP="00252FD1">
      <w:pPr>
        <w:tabs>
          <w:tab w:val="left" w:pos="360"/>
        </w:tabs>
        <w:rPr>
          <w:b/>
          <w:sz w:val="20"/>
          <w:u w:val="single"/>
        </w:rPr>
      </w:pPr>
    </w:p>
    <w:p w14:paraId="370D7704" w14:textId="77777777" w:rsidR="001C5DB1" w:rsidRDefault="001C5DB1" w:rsidP="00252FD1">
      <w:pPr>
        <w:tabs>
          <w:tab w:val="left" w:pos="360"/>
        </w:tabs>
        <w:rPr>
          <w:b/>
          <w:sz w:val="20"/>
          <w:u w:val="single"/>
        </w:rPr>
      </w:pPr>
    </w:p>
    <w:p w14:paraId="43E68A38" w14:textId="77777777" w:rsidR="00626AC1" w:rsidRDefault="00626AC1" w:rsidP="00252FD1">
      <w:pPr>
        <w:tabs>
          <w:tab w:val="left" w:pos="360"/>
        </w:tabs>
        <w:rPr>
          <w:bCs/>
          <w:sz w:val="20"/>
        </w:rPr>
      </w:pPr>
    </w:p>
    <w:p w14:paraId="732253BD" w14:textId="4A23C434" w:rsidR="001C5DB1" w:rsidRPr="000454EB" w:rsidRDefault="002D51A5" w:rsidP="00252FD1">
      <w:pPr>
        <w:tabs>
          <w:tab w:val="left" w:pos="360"/>
        </w:tabs>
        <w:rPr>
          <w:b/>
          <w:bCs/>
          <w:sz w:val="20"/>
          <w:highlight w:val="yellow"/>
        </w:rPr>
      </w:pPr>
      <w:r>
        <w:rPr>
          <w:b/>
          <w:bCs/>
          <w:sz w:val="20"/>
        </w:rPr>
        <w:tab/>
      </w:r>
      <w:r w:rsidR="00252FD1" w:rsidRPr="009127BF">
        <w:rPr>
          <w:sz w:val="20"/>
        </w:rPr>
        <w:t xml:space="preserve">A motion to approve the consent agenda was made by </w:t>
      </w:r>
      <w:r w:rsidR="009127BF" w:rsidRPr="009127BF">
        <w:rPr>
          <w:sz w:val="20"/>
        </w:rPr>
        <w:t xml:space="preserve">Regan </w:t>
      </w:r>
      <w:r w:rsidR="00252FD1" w:rsidRPr="009127BF">
        <w:rPr>
          <w:sz w:val="20"/>
        </w:rPr>
        <w:t xml:space="preserve">with a second by </w:t>
      </w:r>
      <w:r w:rsidR="009127BF" w:rsidRPr="009127BF">
        <w:rPr>
          <w:sz w:val="20"/>
        </w:rPr>
        <w:t>Till</w:t>
      </w:r>
      <w:r w:rsidR="00252FD1" w:rsidRPr="009127BF">
        <w:rPr>
          <w:sz w:val="20"/>
        </w:rPr>
        <w:t>. All ayes</w:t>
      </w:r>
    </w:p>
    <w:p w14:paraId="16949033" w14:textId="5BE7E97A" w:rsidR="00252FD1" w:rsidRDefault="00252FD1" w:rsidP="00252FD1">
      <w:pPr>
        <w:tabs>
          <w:tab w:val="left" w:pos="360"/>
        </w:tabs>
        <w:rPr>
          <w:sz w:val="20"/>
        </w:rPr>
      </w:pPr>
      <w:r w:rsidRPr="009127BF">
        <w:rPr>
          <w:b/>
          <w:bCs/>
          <w:sz w:val="20"/>
        </w:rPr>
        <w:lastRenderedPageBreak/>
        <w:t>Public Forum:</w:t>
      </w:r>
      <w:r w:rsidRPr="009127BF">
        <w:rPr>
          <w:sz w:val="20"/>
        </w:rPr>
        <w:t xml:space="preserve"> </w:t>
      </w:r>
    </w:p>
    <w:p w14:paraId="192F14EA" w14:textId="2C2D7356" w:rsidR="00B92BB7" w:rsidRDefault="009127BF" w:rsidP="00252FD1">
      <w:pPr>
        <w:tabs>
          <w:tab w:val="left" w:pos="360"/>
        </w:tabs>
        <w:rPr>
          <w:sz w:val="20"/>
        </w:rPr>
      </w:pPr>
      <w:r>
        <w:rPr>
          <w:sz w:val="20"/>
        </w:rPr>
        <w:t xml:space="preserve">Lynn Gnade and Todd Roeder </w:t>
      </w:r>
      <w:r w:rsidR="00B57CE4">
        <w:rPr>
          <w:sz w:val="20"/>
        </w:rPr>
        <w:t xml:space="preserve">were present to ask permission to erect a memorial for Robert Losey the first </w:t>
      </w:r>
      <w:r w:rsidR="007C75D0">
        <w:rPr>
          <w:sz w:val="20"/>
        </w:rPr>
        <w:t>American</w:t>
      </w:r>
      <w:r w:rsidR="00B57CE4">
        <w:rPr>
          <w:sz w:val="20"/>
        </w:rPr>
        <w:t xml:space="preserve"> </w:t>
      </w:r>
      <w:r w:rsidR="007C75D0">
        <w:rPr>
          <w:sz w:val="20"/>
        </w:rPr>
        <w:t>casualty</w:t>
      </w:r>
      <w:r w:rsidR="00B57CE4">
        <w:rPr>
          <w:sz w:val="20"/>
        </w:rPr>
        <w:t xml:space="preserve"> in WW2. The council gave permission to go ahead with the project. </w:t>
      </w:r>
    </w:p>
    <w:p w14:paraId="7D5655C8" w14:textId="77777777" w:rsidR="003967AB" w:rsidRDefault="003967AB" w:rsidP="00252FD1">
      <w:pPr>
        <w:tabs>
          <w:tab w:val="left" w:pos="360"/>
        </w:tabs>
        <w:rPr>
          <w:sz w:val="20"/>
        </w:rPr>
      </w:pPr>
    </w:p>
    <w:p w14:paraId="351381C8" w14:textId="7621FD46" w:rsidR="003967AB" w:rsidRPr="003967AB" w:rsidRDefault="003967AB" w:rsidP="003967AB">
      <w:pPr>
        <w:pStyle w:val="Title"/>
        <w:tabs>
          <w:tab w:val="clear" w:pos="360"/>
          <w:tab w:val="left" w:pos="450"/>
        </w:tabs>
        <w:jc w:val="left"/>
        <w:rPr>
          <w:b w:val="0"/>
        </w:rPr>
      </w:pPr>
      <w:r>
        <w:rPr>
          <w:b w:val="0"/>
        </w:rPr>
        <w:tab/>
      </w:r>
      <w:r w:rsidRPr="003967AB">
        <w:rPr>
          <w:b w:val="0"/>
        </w:rPr>
        <w:t xml:space="preserve">Burnett- Regan made a motion to put a </w:t>
      </w:r>
      <w:proofErr w:type="gramStart"/>
      <w:r w:rsidRPr="003967AB">
        <w:rPr>
          <w:b w:val="0"/>
        </w:rPr>
        <w:t>lien</w:t>
      </w:r>
      <w:proofErr w:type="gramEnd"/>
      <w:r w:rsidRPr="003967AB">
        <w:rPr>
          <w:b w:val="0"/>
        </w:rPr>
        <w:t xml:space="preserve"> on the garage property for unpaid fees. Till seconded with all </w:t>
      </w:r>
      <w:proofErr w:type="gramStart"/>
      <w:r w:rsidRPr="003967AB">
        <w:rPr>
          <w:b w:val="0"/>
        </w:rPr>
        <w:t>ayes</w:t>
      </w:r>
      <w:proofErr w:type="gramEnd"/>
      <w:r w:rsidRPr="003967AB">
        <w:rPr>
          <w:b w:val="0"/>
        </w:rPr>
        <w:t xml:space="preserve">, the motion passed. </w:t>
      </w:r>
    </w:p>
    <w:p w14:paraId="4866B69D" w14:textId="77777777" w:rsidR="003967AB" w:rsidRPr="003967AB" w:rsidRDefault="003967AB" w:rsidP="003967AB">
      <w:pPr>
        <w:pStyle w:val="Title"/>
        <w:tabs>
          <w:tab w:val="clear" w:pos="360"/>
          <w:tab w:val="left" w:pos="450"/>
        </w:tabs>
        <w:jc w:val="left"/>
        <w:rPr>
          <w:b w:val="0"/>
        </w:rPr>
      </w:pPr>
    </w:p>
    <w:p w14:paraId="6A96C514" w14:textId="10FE6D74" w:rsidR="003967AB" w:rsidRPr="003967AB" w:rsidRDefault="003967AB" w:rsidP="003967AB">
      <w:pPr>
        <w:pStyle w:val="Title"/>
        <w:tabs>
          <w:tab w:val="clear" w:pos="360"/>
          <w:tab w:val="left" w:pos="450"/>
        </w:tabs>
        <w:jc w:val="left"/>
        <w:rPr>
          <w:b w:val="0"/>
        </w:rPr>
      </w:pPr>
      <w:r>
        <w:rPr>
          <w:b w:val="0"/>
        </w:rPr>
        <w:tab/>
      </w:r>
      <w:r w:rsidRPr="003967AB">
        <w:rPr>
          <w:b w:val="0"/>
        </w:rPr>
        <w:t>Central Tank</w:t>
      </w:r>
      <w:proofErr w:type="gramStart"/>
      <w:r w:rsidRPr="003967AB">
        <w:rPr>
          <w:b w:val="0"/>
        </w:rPr>
        <w:t>-  A</w:t>
      </w:r>
      <w:proofErr w:type="gramEnd"/>
      <w:r w:rsidRPr="003967AB">
        <w:rPr>
          <w:b w:val="0"/>
        </w:rPr>
        <w:t xml:space="preserve"> quote was received for the cleaning and painting of the water tower. Cleaning is $1,900. To have the tower cleaned and painted is $39,900 paid over 6 years. There was discussion about antennas and other equipment attached to the tower. A motion was made by Jamison to accept the cleaning and painting bid contingent on responsibility to remove the antennas for the project and any extra cost. The clerk will contact Central Tank to clarify any additional cost. Rowan seconded the motion with all </w:t>
      </w:r>
      <w:proofErr w:type="gramStart"/>
      <w:r w:rsidRPr="003967AB">
        <w:rPr>
          <w:b w:val="0"/>
        </w:rPr>
        <w:t>ayes</w:t>
      </w:r>
      <w:proofErr w:type="gramEnd"/>
      <w:r w:rsidRPr="003967AB">
        <w:rPr>
          <w:b w:val="0"/>
        </w:rPr>
        <w:t>, motion passed.</w:t>
      </w:r>
    </w:p>
    <w:p w14:paraId="0D091C14" w14:textId="77777777" w:rsidR="00591AB2" w:rsidRDefault="00591AB2" w:rsidP="00252FD1">
      <w:pPr>
        <w:pStyle w:val="Title"/>
        <w:tabs>
          <w:tab w:val="clear" w:pos="360"/>
          <w:tab w:val="left" w:pos="450"/>
        </w:tabs>
        <w:jc w:val="left"/>
        <w:rPr>
          <w:bCs/>
        </w:rPr>
      </w:pPr>
    </w:p>
    <w:p w14:paraId="497E209D" w14:textId="77777777" w:rsidR="00A95154" w:rsidRDefault="00A95154" w:rsidP="00A95154">
      <w:pPr>
        <w:pStyle w:val="Title"/>
        <w:tabs>
          <w:tab w:val="clear" w:pos="360"/>
          <w:tab w:val="left" w:pos="450"/>
        </w:tabs>
        <w:jc w:val="left"/>
        <w:rPr>
          <w:bCs/>
        </w:rPr>
      </w:pPr>
      <w:r>
        <w:rPr>
          <w:bCs/>
        </w:rPr>
        <w:t>Reports:</w:t>
      </w:r>
    </w:p>
    <w:p w14:paraId="74B0206A" w14:textId="68B486B0" w:rsidR="00B57CE4" w:rsidRPr="003967AB" w:rsidRDefault="00B57CE4" w:rsidP="00A95154">
      <w:pPr>
        <w:pStyle w:val="Title"/>
        <w:tabs>
          <w:tab w:val="clear" w:pos="360"/>
          <w:tab w:val="left" w:pos="450"/>
        </w:tabs>
        <w:jc w:val="left"/>
        <w:rPr>
          <w:b w:val="0"/>
        </w:rPr>
      </w:pPr>
      <w:r w:rsidRPr="003967AB">
        <w:rPr>
          <w:b w:val="0"/>
        </w:rPr>
        <w:t xml:space="preserve">Community Center- Discussion continued concerning the community center. It was decided it would be available to rent out during the renovation. Renters are renting as it is for now. The rent is $50 and a $50 deposit. 2 checks are preferred, so the deposit check can be returned after it is checked out to be cleaned after use. This will help with bookkeeping. </w:t>
      </w:r>
    </w:p>
    <w:p w14:paraId="7F4692B4" w14:textId="0A1DDAEA" w:rsidR="001F2861" w:rsidRPr="003967AB" w:rsidRDefault="00712D22" w:rsidP="00A95154">
      <w:pPr>
        <w:pStyle w:val="Title"/>
        <w:tabs>
          <w:tab w:val="clear" w:pos="360"/>
          <w:tab w:val="left" w:pos="450"/>
        </w:tabs>
        <w:jc w:val="left"/>
        <w:rPr>
          <w:b w:val="0"/>
        </w:rPr>
      </w:pPr>
      <w:r w:rsidRPr="003967AB">
        <w:rPr>
          <w:b w:val="0"/>
        </w:rPr>
        <w:t xml:space="preserve">  </w:t>
      </w:r>
    </w:p>
    <w:p w14:paraId="33726A8A" w14:textId="1359044E" w:rsidR="00712D22" w:rsidRPr="003967AB" w:rsidRDefault="00712D22" w:rsidP="00A95154">
      <w:pPr>
        <w:pStyle w:val="Title"/>
        <w:tabs>
          <w:tab w:val="clear" w:pos="360"/>
          <w:tab w:val="left" w:pos="450"/>
        </w:tabs>
        <w:jc w:val="left"/>
        <w:rPr>
          <w:b w:val="0"/>
        </w:rPr>
      </w:pPr>
      <w:r w:rsidRPr="003967AB">
        <w:rPr>
          <w:b w:val="0"/>
        </w:rPr>
        <w:t>F</w:t>
      </w:r>
      <w:r w:rsidR="003967AB" w:rsidRPr="003967AB">
        <w:rPr>
          <w:b w:val="0"/>
        </w:rPr>
        <w:t>EMA</w:t>
      </w:r>
      <w:r w:rsidRPr="003967AB">
        <w:rPr>
          <w:b w:val="0"/>
        </w:rPr>
        <w:t xml:space="preserve">- Regan </w:t>
      </w:r>
      <w:proofErr w:type="gramStart"/>
      <w:r w:rsidRPr="003967AB">
        <w:rPr>
          <w:b w:val="0"/>
        </w:rPr>
        <w:t>was</w:t>
      </w:r>
      <w:proofErr w:type="gramEnd"/>
      <w:r w:rsidRPr="003967AB">
        <w:rPr>
          <w:b w:val="0"/>
        </w:rPr>
        <w:t xml:space="preserve"> contact concerning a F</w:t>
      </w:r>
      <w:r w:rsidR="003967AB" w:rsidRPr="003967AB">
        <w:rPr>
          <w:b w:val="0"/>
        </w:rPr>
        <w:t>EMA</w:t>
      </w:r>
      <w:r w:rsidRPr="003967AB">
        <w:rPr>
          <w:b w:val="0"/>
        </w:rPr>
        <w:t xml:space="preserve"> mitigation form that needs filled out. The clerk will meet with Regan and Witt next week to complete the form. </w:t>
      </w:r>
    </w:p>
    <w:p w14:paraId="7249AAA9" w14:textId="77777777" w:rsidR="00712D22" w:rsidRPr="003967AB" w:rsidRDefault="00712D22" w:rsidP="00A95154">
      <w:pPr>
        <w:pStyle w:val="Title"/>
        <w:tabs>
          <w:tab w:val="clear" w:pos="360"/>
          <w:tab w:val="left" w:pos="450"/>
        </w:tabs>
        <w:jc w:val="left"/>
        <w:rPr>
          <w:b w:val="0"/>
        </w:rPr>
      </w:pPr>
    </w:p>
    <w:p w14:paraId="1A8139F0" w14:textId="0A908FFB" w:rsidR="00712D22" w:rsidRPr="003967AB" w:rsidRDefault="00712D22" w:rsidP="00A95154">
      <w:pPr>
        <w:pStyle w:val="Title"/>
        <w:tabs>
          <w:tab w:val="clear" w:pos="360"/>
          <w:tab w:val="left" w:pos="450"/>
        </w:tabs>
        <w:jc w:val="left"/>
        <w:rPr>
          <w:b w:val="0"/>
        </w:rPr>
      </w:pPr>
      <w:r w:rsidRPr="003967AB">
        <w:rPr>
          <w:b w:val="0"/>
        </w:rPr>
        <w:t xml:space="preserve">Jail- The attorney is going forward with the sale of the old jail. A new abstract was needed and has been completed. A formal resolution will be voted on at </w:t>
      </w:r>
      <w:r w:rsidR="003967AB" w:rsidRPr="003967AB">
        <w:rPr>
          <w:b w:val="0"/>
        </w:rPr>
        <w:t>the next</w:t>
      </w:r>
      <w:r w:rsidRPr="003967AB">
        <w:rPr>
          <w:b w:val="0"/>
        </w:rPr>
        <w:t xml:space="preserve"> council meeting.</w:t>
      </w:r>
    </w:p>
    <w:p w14:paraId="18E5E5D5" w14:textId="77777777" w:rsidR="00712D22" w:rsidRPr="003967AB" w:rsidRDefault="00712D22" w:rsidP="00A95154">
      <w:pPr>
        <w:pStyle w:val="Title"/>
        <w:tabs>
          <w:tab w:val="clear" w:pos="360"/>
          <w:tab w:val="left" w:pos="450"/>
        </w:tabs>
        <w:jc w:val="left"/>
        <w:rPr>
          <w:b w:val="0"/>
        </w:rPr>
      </w:pPr>
    </w:p>
    <w:p w14:paraId="3BD05193" w14:textId="1C3C4200" w:rsidR="00712D22" w:rsidRPr="003967AB" w:rsidRDefault="00712D22" w:rsidP="00A95154">
      <w:pPr>
        <w:pStyle w:val="Title"/>
        <w:tabs>
          <w:tab w:val="clear" w:pos="360"/>
          <w:tab w:val="left" w:pos="450"/>
        </w:tabs>
        <w:jc w:val="left"/>
        <w:rPr>
          <w:b w:val="0"/>
        </w:rPr>
      </w:pPr>
      <w:r w:rsidRPr="003967AB">
        <w:rPr>
          <w:b w:val="0"/>
        </w:rPr>
        <w:t xml:space="preserve">Witt has trimmed all the trees that needed to be trimmed, will get a battery for the </w:t>
      </w:r>
      <w:proofErr w:type="gramStart"/>
      <w:r w:rsidRPr="003967AB">
        <w:rPr>
          <w:b w:val="0"/>
        </w:rPr>
        <w:t>mower</w:t>
      </w:r>
      <w:proofErr w:type="gramEnd"/>
      <w:r w:rsidRPr="003967AB">
        <w:rPr>
          <w:b w:val="0"/>
        </w:rPr>
        <w:t xml:space="preserve"> and will jet the sewer lines the last week of April.</w:t>
      </w:r>
    </w:p>
    <w:p w14:paraId="3B9C41D9" w14:textId="77777777" w:rsidR="00712D22" w:rsidRPr="003967AB" w:rsidRDefault="00712D22" w:rsidP="00A95154">
      <w:pPr>
        <w:pStyle w:val="Title"/>
        <w:tabs>
          <w:tab w:val="clear" w:pos="360"/>
          <w:tab w:val="left" w:pos="450"/>
        </w:tabs>
        <w:jc w:val="left"/>
        <w:rPr>
          <w:b w:val="0"/>
        </w:rPr>
      </w:pPr>
    </w:p>
    <w:p w14:paraId="6038FC08" w14:textId="58FA6228" w:rsidR="00712D22" w:rsidRPr="003967AB" w:rsidRDefault="00712D22" w:rsidP="00A95154">
      <w:pPr>
        <w:pStyle w:val="Title"/>
        <w:tabs>
          <w:tab w:val="clear" w:pos="360"/>
          <w:tab w:val="left" w:pos="450"/>
        </w:tabs>
        <w:jc w:val="left"/>
        <w:rPr>
          <w:b w:val="0"/>
        </w:rPr>
      </w:pPr>
      <w:r w:rsidRPr="003967AB">
        <w:rPr>
          <w:b w:val="0"/>
        </w:rPr>
        <w:t>Jamison was contacted by the school to see if they could paint the plow for a project. The council had no issues with that. He will also get more information on flashing speed signs.</w:t>
      </w:r>
    </w:p>
    <w:p w14:paraId="1605095F" w14:textId="77777777" w:rsidR="00712D22" w:rsidRPr="003967AB" w:rsidRDefault="00712D22" w:rsidP="00A95154">
      <w:pPr>
        <w:pStyle w:val="Title"/>
        <w:tabs>
          <w:tab w:val="clear" w:pos="360"/>
          <w:tab w:val="left" w:pos="450"/>
        </w:tabs>
        <w:jc w:val="left"/>
        <w:rPr>
          <w:b w:val="0"/>
        </w:rPr>
      </w:pPr>
    </w:p>
    <w:p w14:paraId="2CA418DC" w14:textId="5412F587" w:rsidR="00712D22" w:rsidRPr="003967AB" w:rsidRDefault="00712D22" w:rsidP="00A95154">
      <w:pPr>
        <w:pStyle w:val="Title"/>
        <w:tabs>
          <w:tab w:val="clear" w:pos="360"/>
          <w:tab w:val="left" w:pos="450"/>
        </w:tabs>
        <w:jc w:val="left"/>
        <w:rPr>
          <w:b w:val="0"/>
        </w:rPr>
      </w:pPr>
      <w:r w:rsidRPr="003967AB">
        <w:rPr>
          <w:b w:val="0"/>
        </w:rPr>
        <w:t>Regan reported he looked at all the streets and will get bids for any requiring repair.</w:t>
      </w:r>
    </w:p>
    <w:p w14:paraId="387DAAA3" w14:textId="77777777" w:rsidR="00991465" w:rsidRDefault="00991465" w:rsidP="00252FD1">
      <w:pPr>
        <w:pStyle w:val="Title"/>
        <w:tabs>
          <w:tab w:val="clear" w:pos="360"/>
          <w:tab w:val="left" w:pos="450"/>
        </w:tabs>
        <w:jc w:val="left"/>
        <w:rPr>
          <w:bCs/>
        </w:rPr>
      </w:pPr>
    </w:p>
    <w:p w14:paraId="33EA6024" w14:textId="77777777" w:rsidR="00252FD1" w:rsidRDefault="00252FD1" w:rsidP="00252FD1">
      <w:pPr>
        <w:pStyle w:val="Title"/>
        <w:tabs>
          <w:tab w:val="clear" w:pos="360"/>
          <w:tab w:val="left" w:pos="450"/>
        </w:tabs>
        <w:jc w:val="left"/>
        <w:rPr>
          <w:b w:val="0"/>
        </w:rPr>
      </w:pPr>
    </w:p>
    <w:p w14:paraId="41770BA9" w14:textId="1F840E3B" w:rsidR="00252FD1" w:rsidRDefault="00252FD1" w:rsidP="00252FD1">
      <w:pPr>
        <w:tabs>
          <w:tab w:val="left" w:pos="360"/>
        </w:tabs>
        <w:rPr>
          <w:sz w:val="20"/>
        </w:rPr>
      </w:pPr>
      <w:r>
        <w:rPr>
          <w:sz w:val="20"/>
        </w:rPr>
        <w:t xml:space="preserve">     </w:t>
      </w:r>
      <w:r w:rsidRPr="00063905">
        <w:rPr>
          <w:sz w:val="20"/>
        </w:rPr>
        <w:t xml:space="preserve">At </w:t>
      </w:r>
      <w:r w:rsidR="00712D22" w:rsidRPr="00063905">
        <w:rPr>
          <w:sz w:val="20"/>
        </w:rPr>
        <w:t xml:space="preserve">8:29 </w:t>
      </w:r>
      <w:r w:rsidRPr="00063905">
        <w:rPr>
          <w:sz w:val="20"/>
        </w:rPr>
        <w:t>p.m. a motion</w:t>
      </w:r>
      <w:r w:rsidRPr="00063905">
        <w:rPr>
          <w:b/>
          <w:bCs/>
          <w:sz w:val="20"/>
        </w:rPr>
        <w:t xml:space="preserve"> </w:t>
      </w:r>
      <w:r w:rsidRPr="00063905">
        <w:rPr>
          <w:sz w:val="20"/>
        </w:rPr>
        <w:t xml:space="preserve">to adjourn was made by </w:t>
      </w:r>
      <w:r w:rsidR="00063905" w:rsidRPr="00063905">
        <w:rPr>
          <w:sz w:val="20"/>
        </w:rPr>
        <w:t>Jamison</w:t>
      </w:r>
      <w:r w:rsidR="000E786D" w:rsidRPr="00063905">
        <w:rPr>
          <w:sz w:val="20"/>
        </w:rPr>
        <w:t xml:space="preserve"> </w:t>
      </w:r>
      <w:r w:rsidRPr="00063905">
        <w:rPr>
          <w:sz w:val="20"/>
        </w:rPr>
        <w:t xml:space="preserve">with a second by </w:t>
      </w:r>
      <w:r w:rsidR="00063905" w:rsidRPr="00063905">
        <w:rPr>
          <w:sz w:val="20"/>
        </w:rPr>
        <w:t>Rowan</w:t>
      </w:r>
      <w:r w:rsidR="002D51A5" w:rsidRPr="00063905">
        <w:rPr>
          <w:sz w:val="20"/>
        </w:rPr>
        <w:t>.</w:t>
      </w:r>
      <w:r w:rsidRPr="00063905">
        <w:rPr>
          <w:sz w:val="20"/>
        </w:rPr>
        <w:t xml:space="preserve"> All </w:t>
      </w:r>
      <w:proofErr w:type="gramStart"/>
      <w:r w:rsidRPr="00063905">
        <w:rPr>
          <w:sz w:val="20"/>
        </w:rPr>
        <w:t>ayes</w:t>
      </w:r>
      <w:proofErr w:type="gramEnd"/>
      <w:r w:rsidRPr="00063905">
        <w:rPr>
          <w:sz w:val="20"/>
        </w:rPr>
        <w:t>.</w:t>
      </w:r>
    </w:p>
    <w:p w14:paraId="0F073048" w14:textId="77777777" w:rsidR="00252FD1" w:rsidRDefault="00252FD1" w:rsidP="00252FD1">
      <w:pPr>
        <w:tabs>
          <w:tab w:val="left" w:pos="360"/>
        </w:tabs>
        <w:jc w:val="center"/>
        <w:rPr>
          <w:sz w:val="20"/>
        </w:rPr>
      </w:pPr>
    </w:p>
    <w:p w14:paraId="21D4047D" w14:textId="77777777" w:rsidR="00252FD1" w:rsidRDefault="00252FD1" w:rsidP="00252FD1">
      <w:pPr>
        <w:tabs>
          <w:tab w:val="left" w:pos="360"/>
        </w:tabs>
        <w:rPr>
          <w:sz w:val="20"/>
        </w:rPr>
      </w:pPr>
    </w:p>
    <w:p w14:paraId="5DBCEA14" w14:textId="043D4201" w:rsidR="00252FD1" w:rsidRDefault="00252FD1" w:rsidP="00252FD1">
      <w:pPr>
        <w:tabs>
          <w:tab w:val="left" w:pos="360"/>
        </w:tabs>
        <w:rPr>
          <w:sz w:val="20"/>
        </w:rPr>
      </w:pPr>
      <w:r>
        <w:rPr>
          <w:sz w:val="20"/>
        </w:rPr>
        <w:tab/>
      </w:r>
      <w:r>
        <w:rPr>
          <w:sz w:val="20"/>
        </w:rPr>
        <w:tab/>
      </w:r>
      <w:r>
        <w:rPr>
          <w:sz w:val="20"/>
        </w:rPr>
        <w:tab/>
      </w:r>
      <w:r>
        <w:rPr>
          <w:sz w:val="20"/>
        </w:rPr>
        <w:tab/>
      </w:r>
      <w:r>
        <w:rPr>
          <w:sz w:val="20"/>
        </w:rPr>
        <w:tab/>
        <w:t xml:space="preserve">                 Mike Roeder, </w:t>
      </w:r>
      <w:proofErr w:type="gramStart"/>
      <w:r>
        <w:rPr>
          <w:sz w:val="20"/>
        </w:rPr>
        <w:t>Mayor:_</w:t>
      </w:r>
      <w:proofErr w:type="gramEnd"/>
      <w:r>
        <w:rPr>
          <w:sz w:val="20"/>
        </w:rPr>
        <w:t>________________________________</w:t>
      </w:r>
    </w:p>
    <w:p w14:paraId="23CC662D" w14:textId="77777777" w:rsidR="002D51A5" w:rsidRDefault="002D51A5" w:rsidP="00252FD1">
      <w:pPr>
        <w:tabs>
          <w:tab w:val="left" w:pos="360"/>
        </w:tabs>
        <w:rPr>
          <w:sz w:val="20"/>
        </w:rPr>
      </w:pPr>
    </w:p>
    <w:p w14:paraId="336CE3B9" w14:textId="3D19D9FC" w:rsidR="00252FD1" w:rsidRDefault="00252FD1" w:rsidP="00252FD1">
      <w:pPr>
        <w:tabs>
          <w:tab w:val="left" w:pos="360"/>
        </w:tabs>
        <w:rPr>
          <w:sz w:val="20"/>
        </w:rPr>
      </w:pPr>
      <w:r>
        <w:rPr>
          <w:sz w:val="20"/>
        </w:rPr>
        <w:t>Attest:</w:t>
      </w:r>
    </w:p>
    <w:p w14:paraId="37A83091" w14:textId="77777777" w:rsidR="000454EB" w:rsidRDefault="000454EB" w:rsidP="00252FD1">
      <w:pPr>
        <w:tabs>
          <w:tab w:val="left" w:pos="360"/>
        </w:tabs>
        <w:rPr>
          <w:sz w:val="20"/>
        </w:rPr>
      </w:pPr>
    </w:p>
    <w:p w14:paraId="7368FD9B" w14:textId="77777777" w:rsidR="00252FD1" w:rsidRDefault="00252FD1" w:rsidP="00252FD1">
      <w:pPr>
        <w:tabs>
          <w:tab w:val="left" w:pos="360"/>
        </w:tabs>
        <w:rPr>
          <w:sz w:val="20"/>
        </w:rPr>
      </w:pPr>
      <w:r>
        <w:rPr>
          <w:sz w:val="20"/>
        </w:rPr>
        <w:t>______________________________</w:t>
      </w:r>
    </w:p>
    <w:p w14:paraId="1DD61580" w14:textId="0905E8AC" w:rsidR="00252FD1" w:rsidRDefault="00252FD1" w:rsidP="00252FD1">
      <w:pPr>
        <w:rPr>
          <w:sz w:val="20"/>
        </w:rPr>
      </w:pPr>
      <w:r>
        <w:rPr>
          <w:sz w:val="20"/>
        </w:rPr>
        <w:t xml:space="preserve">            </w:t>
      </w:r>
      <w:r w:rsidR="000454EB">
        <w:rPr>
          <w:sz w:val="20"/>
        </w:rPr>
        <w:t>Patty Hardin</w:t>
      </w:r>
      <w:r>
        <w:rPr>
          <w:sz w:val="20"/>
        </w:rPr>
        <w:t>,</w:t>
      </w:r>
      <w:r w:rsidR="000454EB">
        <w:rPr>
          <w:sz w:val="20"/>
        </w:rPr>
        <w:t xml:space="preserve"> Acting </w:t>
      </w:r>
      <w:r>
        <w:rPr>
          <w:sz w:val="20"/>
        </w:rPr>
        <w:t>City Clerk</w:t>
      </w:r>
    </w:p>
    <w:p w14:paraId="500AF137" w14:textId="77777777" w:rsidR="00961E0C" w:rsidRDefault="00961E0C"/>
    <w:p w14:paraId="5C87D15A" w14:textId="77777777" w:rsidR="006F037A" w:rsidRDefault="006F037A"/>
    <w:p w14:paraId="37B44CF3" w14:textId="77777777" w:rsidR="006F037A" w:rsidRDefault="006F037A"/>
    <w:p w14:paraId="593C0AC0" w14:textId="7F5024DA" w:rsidR="006F037A" w:rsidRDefault="006F037A"/>
    <w:sectPr w:rsidR="006F0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FD1"/>
    <w:rsid w:val="000454EB"/>
    <w:rsid w:val="00063905"/>
    <w:rsid w:val="00087502"/>
    <w:rsid w:val="000E442D"/>
    <w:rsid w:val="000E786D"/>
    <w:rsid w:val="00117F34"/>
    <w:rsid w:val="00135809"/>
    <w:rsid w:val="001863DF"/>
    <w:rsid w:val="001C5DB1"/>
    <w:rsid w:val="001E5766"/>
    <w:rsid w:val="001F0BB7"/>
    <w:rsid w:val="001F2861"/>
    <w:rsid w:val="00252FD1"/>
    <w:rsid w:val="00262D89"/>
    <w:rsid w:val="002D51A5"/>
    <w:rsid w:val="002E04A1"/>
    <w:rsid w:val="003967AB"/>
    <w:rsid w:val="003D7390"/>
    <w:rsid w:val="00492FC1"/>
    <w:rsid w:val="004C14CD"/>
    <w:rsid w:val="00591AB2"/>
    <w:rsid w:val="005B3930"/>
    <w:rsid w:val="00626AC1"/>
    <w:rsid w:val="006700BC"/>
    <w:rsid w:val="00673A9E"/>
    <w:rsid w:val="006934AD"/>
    <w:rsid w:val="006A02BE"/>
    <w:rsid w:val="006F037A"/>
    <w:rsid w:val="00712D22"/>
    <w:rsid w:val="00780783"/>
    <w:rsid w:val="007C75D0"/>
    <w:rsid w:val="00856C2D"/>
    <w:rsid w:val="00867CEE"/>
    <w:rsid w:val="008A29BF"/>
    <w:rsid w:val="00910CA8"/>
    <w:rsid w:val="009127BF"/>
    <w:rsid w:val="0094638D"/>
    <w:rsid w:val="00961E0C"/>
    <w:rsid w:val="00991465"/>
    <w:rsid w:val="0099223D"/>
    <w:rsid w:val="009A7D94"/>
    <w:rsid w:val="009D5663"/>
    <w:rsid w:val="009F646E"/>
    <w:rsid w:val="00A34CC8"/>
    <w:rsid w:val="00A95154"/>
    <w:rsid w:val="00B57CE4"/>
    <w:rsid w:val="00B92BB7"/>
    <w:rsid w:val="00BA16F1"/>
    <w:rsid w:val="00C747C2"/>
    <w:rsid w:val="00D431C6"/>
    <w:rsid w:val="00D97019"/>
    <w:rsid w:val="00EA3538"/>
    <w:rsid w:val="00F6225B"/>
    <w:rsid w:val="00F821E1"/>
    <w:rsid w:val="00FC2F4F"/>
    <w:rsid w:val="00FF1FF6"/>
    <w:rsid w:val="00FF3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5AA1E"/>
  <w15:chartTrackingRefBased/>
  <w15:docId w15:val="{680E8CA9-8265-4B96-A775-22A34CFE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D1"/>
    <w:pPr>
      <w:spacing w:after="0" w:line="240" w:lineRule="auto"/>
    </w:pPr>
    <w:rPr>
      <w:rFonts w:ascii="Arial" w:eastAsia="Times New Roman" w:hAnsi="Arial"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52FD1"/>
    <w:pPr>
      <w:tabs>
        <w:tab w:val="left" w:pos="360"/>
      </w:tabs>
      <w:jc w:val="center"/>
    </w:pPr>
    <w:rPr>
      <w:b/>
      <w:sz w:val="20"/>
    </w:rPr>
  </w:style>
  <w:style w:type="character" w:customStyle="1" w:styleId="TitleChar">
    <w:name w:val="Title Char"/>
    <w:basedOn w:val="DefaultParagraphFont"/>
    <w:link w:val="Title"/>
    <w:rsid w:val="00252FD1"/>
    <w:rPr>
      <w:rFonts w:ascii="Arial" w:eastAsia="Times New Roman" w:hAnsi="Arial" w:cs="Times New Roman"/>
      <w:b/>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9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1155</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kass</dc:creator>
  <cp:keywords/>
  <dc:description/>
  <cp:lastModifiedBy>Barb kass</cp:lastModifiedBy>
  <cp:revision>15</cp:revision>
  <dcterms:created xsi:type="dcterms:W3CDTF">2024-02-19T19:12:00Z</dcterms:created>
  <dcterms:modified xsi:type="dcterms:W3CDTF">2024-03-19T16:04:00Z</dcterms:modified>
</cp:coreProperties>
</file>