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2B2ED" w14:textId="77777777" w:rsidR="00362467" w:rsidRDefault="00362467" w:rsidP="00362467">
      <w:pPr>
        <w:rPr>
          <w:rFonts w:ascii="Arial" w:hAnsi="Arial" w:cs="Arial"/>
          <w:b/>
          <w:color w:val="548DD4"/>
          <w:sz w:val="32"/>
          <w:szCs w:val="32"/>
        </w:rPr>
      </w:pPr>
    </w:p>
    <w:p w14:paraId="2C170624" w14:textId="77777777" w:rsidR="00362467" w:rsidRPr="00FB0643" w:rsidRDefault="00362467" w:rsidP="00362467">
      <w:pPr>
        <w:rPr>
          <w:rFonts w:ascii="Arial" w:hAnsi="Arial" w:cs="Arial"/>
          <w:b/>
          <w:color w:val="548DD4"/>
          <w:sz w:val="32"/>
          <w:szCs w:val="32"/>
        </w:rPr>
      </w:pPr>
      <w:r w:rsidRPr="00FB0643">
        <w:rPr>
          <w:rFonts w:ascii="Arial" w:hAnsi="Arial" w:cs="Arial"/>
          <w:b/>
          <w:color w:val="548DD4"/>
          <w:sz w:val="32"/>
          <w:szCs w:val="32"/>
        </w:rPr>
        <w:t>4-1</w:t>
      </w:r>
      <w:proofErr w:type="gramStart"/>
      <w:r w:rsidRPr="00FB0643">
        <w:rPr>
          <w:rFonts w:ascii="Arial" w:hAnsi="Arial" w:cs="Arial"/>
          <w:b/>
          <w:color w:val="548DD4"/>
          <w:sz w:val="32"/>
          <w:szCs w:val="32"/>
        </w:rPr>
        <w:t>A  URBAN</w:t>
      </w:r>
      <w:proofErr w:type="gramEnd"/>
      <w:r w:rsidRPr="00FB0643">
        <w:rPr>
          <w:rFonts w:ascii="Arial" w:hAnsi="Arial" w:cs="Arial"/>
          <w:b/>
          <w:color w:val="548DD4"/>
          <w:sz w:val="32"/>
          <w:szCs w:val="32"/>
        </w:rPr>
        <w:t xml:space="preserve"> CHICKENS</w:t>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r w:rsidRPr="00FB0643">
        <w:rPr>
          <w:rFonts w:ascii="Arial" w:hAnsi="Arial" w:cs="Arial"/>
          <w:b/>
          <w:color w:val="548DD4"/>
          <w:sz w:val="32"/>
          <w:szCs w:val="32"/>
        </w:rPr>
        <w:tab/>
      </w:r>
    </w:p>
    <w:p w14:paraId="0A5356F7" w14:textId="77777777" w:rsidR="00362467" w:rsidRPr="00FB0643" w:rsidRDefault="00362467" w:rsidP="00362467">
      <w:pPr>
        <w:jc w:val="center"/>
        <w:rPr>
          <w:rFonts w:ascii="Arial" w:hAnsi="Arial" w:cs="Arial"/>
          <w:b/>
        </w:rPr>
      </w:pPr>
    </w:p>
    <w:p w14:paraId="3A3C0AF0"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b/>
          <w:sz w:val="24"/>
          <w:szCs w:val="24"/>
        </w:rPr>
        <w:t>4-1A-1   DEFINITIONS</w:t>
      </w:r>
      <w:proofErr w:type="gramStart"/>
      <w:r w:rsidRPr="00FB0643">
        <w:rPr>
          <w:rFonts w:ascii="Arial" w:hAnsi="Arial" w:cs="Arial"/>
          <w:b/>
          <w:sz w:val="24"/>
          <w:szCs w:val="24"/>
        </w:rPr>
        <w:t xml:space="preserve">. </w:t>
      </w:r>
      <w:r w:rsidRPr="00FB0643">
        <w:rPr>
          <w:rFonts w:ascii="Arial" w:hAnsi="Arial" w:cs="Arial"/>
          <w:sz w:val="24"/>
          <w:szCs w:val="24"/>
        </w:rPr>
        <w:t xml:space="preserve"> </w:t>
      </w:r>
      <w:proofErr w:type="gramEnd"/>
      <w:r w:rsidRPr="00FB0643">
        <w:rPr>
          <w:rFonts w:ascii="Arial" w:hAnsi="Arial" w:cs="Arial"/>
          <w:sz w:val="24"/>
          <w:szCs w:val="24"/>
        </w:rPr>
        <w:t>For use in this Chapter the following defined terms shall apply:</w:t>
      </w:r>
    </w:p>
    <w:p w14:paraId="2C7C5E6C" w14:textId="77777777" w:rsidR="00362467" w:rsidRPr="00FB0643" w:rsidRDefault="00362467" w:rsidP="00362467">
      <w:pPr>
        <w:tabs>
          <w:tab w:val="left" w:pos="810"/>
          <w:tab w:val="left" w:pos="900"/>
        </w:tabs>
        <w:ind w:left="720" w:right="720"/>
        <w:rPr>
          <w:rFonts w:ascii="Arial" w:hAnsi="Arial" w:cs="Arial"/>
          <w:sz w:val="24"/>
          <w:szCs w:val="24"/>
        </w:rPr>
      </w:pPr>
      <w:r w:rsidRPr="00FB0643">
        <w:rPr>
          <w:rFonts w:ascii="Arial" w:hAnsi="Arial" w:cs="Arial"/>
          <w:b/>
          <w:sz w:val="24"/>
          <w:szCs w:val="24"/>
        </w:rPr>
        <w:t>Chicken</w:t>
      </w:r>
      <w:r w:rsidRPr="00FB0643">
        <w:rPr>
          <w:rFonts w:ascii="Arial" w:hAnsi="Arial" w:cs="Arial"/>
          <w:sz w:val="24"/>
          <w:szCs w:val="24"/>
        </w:rPr>
        <w:t xml:space="preserve"> – shall mean a member of the subspecies Gallus </w:t>
      </w:r>
      <w:proofErr w:type="spellStart"/>
      <w:r w:rsidRPr="00FB0643">
        <w:rPr>
          <w:rFonts w:ascii="Arial" w:hAnsi="Arial" w:cs="Arial"/>
          <w:sz w:val="24"/>
          <w:szCs w:val="24"/>
        </w:rPr>
        <w:t>gallus</w:t>
      </w:r>
      <w:proofErr w:type="spellEnd"/>
      <w:r w:rsidRPr="00FB0643">
        <w:rPr>
          <w:rFonts w:ascii="Arial" w:hAnsi="Arial" w:cs="Arial"/>
          <w:sz w:val="24"/>
          <w:szCs w:val="24"/>
        </w:rPr>
        <w:t xml:space="preserve"> </w:t>
      </w:r>
      <w:proofErr w:type="spellStart"/>
      <w:r w:rsidRPr="00FB0643">
        <w:rPr>
          <w:rFonts w:ascii="Arial" w:hAnsi="Arial" w:cs="Arial"/>
          <w:sz w:val="24"/>
          <w:szCs w:val="24"/>
        </w:rPr>
        <w:t>domesticus</w:t>
      </w:r>
      <w:proofErr w:type="spellEnd"/>
      <w:r w:rsidRPr="00FB0643">
        <w:rPr>
          <w:rFonts w:ascii="Arial" w:hAnsi="Arial" w:cs="Arial"/>
          <w:sz w:val="24"/>
          <w:szCs w:val="24"/>
        </w:rPr>
        <w:t>, a domesticated fowl.</w:t>
      </w:r>
    </w:p>
    <w:p w14:paraId="3A3F28C8" w14:textId="77777777" w:rsidR="00362467" w:rsidRPr="00FB0643" w:rsidRDefault="00362467" w:rsidP="00362467">
      <w:pPr>
        <w:tabs>
          <w:tab w:val="left" w:pos="810"/>
          <w:tab w:val="left" w:pos="900"/>
        </w:tabs>
        <w:ind w:left="720" w:right="720"/>
        <w:rPr>
          <w:rFonts w:ascii="Arial" w:hAnsi="Arial" w:cs="Arial"/>
          <w:sz w:val="24"/>
          <w:szCs w:val="24"/>
        </w:rPr>
      </w:pPr>
      <w:r w:rsidRPr="00FB0643">
        <w:rPr>
          <w:rFonts w:ascii="Arial" w:hAnsi="Arial" w:cs="Arial"/>
          <w:b/>
          <w:sz w:val="24"/>
          <w:szCs w:val="24"/>
        </w:rPr>
        <w:t>Urban Chicken</w:t>
      </w:r>
      <w:r w:rsidRPr="00FB0643">
        <w:rPr>
          <w:rFonts w:ascii="Arial" w:hAnsi="Arial" w:cs="Arial"/>
          <w:sz w:val="24"/>
          <w:szCs w:val="24"/>
        </w:rPr>
        <w:t xml:space="preserve"> – shall mean a chicken kept on a permitted tract of land pursuant to a permit issued under this Chapter.</w:t>
      </w:r>
    </w:p>
    <w:p w14:paraId="240C4871" w14:textId="77777777" w:rsidR="00362467" w:rsidRPr="00FB0643" w:rsidRDefault="00362467" w:rsidP="00362467">
      <w:pPr>
        <w:tabs>
          <w:tab w:val="left" w:pos="810"/>
          <w:tab w:val="left" w:pos="900"/>
        </w:tabs>
        <w:ind w:left="720" w:right="720"/>
        <w:rPr>
          <w:rFonts w:ascii="Arial" w:hAnsi="Arial" w:cs="Arial"/>
          <w:sz w:val="24"/>
          <w:szCs w:val="24"/>
        </w:rPr>
      </w:pPr>
      <w:r w:rsidRPr="00FB0643">
        <w:rPr>
          <w:rFonts w:ascii="Arial" w:hAnsi="Arial" w:cs="Arial"/>
          <w:b/>
          <w:sz w:val="24"/>
          <w:szCs w:val="24"/>
        </w:rPr>
        <w:t>Permitted Tract of Land</w:t>
      </w:r>
      <w:r w:rsidRPr="00FB0643">
        <w:rPr>
          <w:rFonts w:ascii="Arial" w:hAnsi="Arial" w:cs="Arial"/>
          <w:sz w:val="24"/>
          <w:szCs w:val="24"/>
        </w:rPr>
        <w:t xml:space="preserve"> – shall mean the tract of land as identified by the application upon which a permit is granted for keeping chickens pursuant to this Chapter.</w:t>
      </w:r>
    </w:p>
    <w:p w14:paraId="0643CAFB" w14:textId="77777777" w:rsidR="00362467" w:rsidRPr="00FB0643" w:rsidRDefault="00362467" w:rsidP="00362467">
      <w:pPr>
        <w:tabs>
          <w:tab w:val="left" w:pos="810"/>
          <w:tab w:val="left" w:pos="900"/>
        </w:tabs>
        <w:ind w:left="720" w:right="720"/>
        <w:rPr>
          <w:rFonts w:ascii="Arial" w:hAnsi="Arial" w:cs="Arial"/>
          <w:sz w:val="24"/>
          <w:szCs w:val="24"/>
        </w:rPr>
      </w:pPr>
      <w:r w:rsidRPr="00FB0643">
        <w:rPr>
          <w:rFonts w:ascii="Arial" w:hAnsi="Arial" w:cs="Arial"/>
          <w:b/>
          <w:sz w:val="24"/>
          <w:szCs w:val="24"/>
        </w:rPr>
        <w:t>Permittee</w:t>
      </w:r>
      <w:r w:rsidRPr="00FB0643">
        <w:rPr>
          <w:rFonts w:ascii="Arial" w:hAnsi="Arial" w:cs="Arial"/>
          <w:sz w:val="24"/>
          <w:szCs w:val="24"/>
        </w:rPr>
        <w:t xml:space="preserve"> – shall mean an applicant who has been granted a permit to raise, harbor or keep chickens pursuant to this Chapter.</w:t>
      </w:r>
    </w:p>
    <w:p w14:paraId="71CEADF0" w14:textId="77777777" w:rsidR="00362467" w:rsidRPr="00FB0643" w:rsidRDefault="00362467" w:rsidP="00362467">
      <w:pPr>
        <w:tabs>
          <w:tab w:val="left" w:pos="810"/>
          <w:tab w:val="left" w:pos="900"/>
        </w:tabs>
        <w:rPr>
          <w:rFonts w:ascii="Arial" w:hAnsi="Arial" w:cs="Arial"/>
          <w:sz w:val="24"/>
          <w:szCs w:val="24"/>
        </w:rPr>
      </w:pPr>
    </w:p>
    <w:p w14:paraId="20F3B737" w14:textId="77777777" w:rsidR="00362467" w:rsidRPr="00FB0643" w:rsidRDefault="00362467" w:rsidP="00362467">
      <w:pPr>
        <w:tabs>
          <w:tab w:val="left" w:pos="990"/>
        </w:tabs>
        <w:rPr>
          <w:rFonts w:ascii="Arial" w:hAnsi="Arial" w:cs="Arial"/>
          <w:sz w:val="24"/>
          <w:szCs w:val="24"/>
        </w:rPr>
      </w:pPr>
      <w:r w:rsidRPr="00FB0643">
        <w:rPr>
          <w:rFonts w:ascii="Arial" w:hAnsi="Arial" w:cs="Arial"/>
          <w:b/>
          <w:sz w:val="24"/>
          <w:szCs w:val="24"/>
        </w:rPr>
        <w:t>4-1A-2</w:t>
      </w:r>
      <w:r w:rsidRPr="00FB0643">
        <w:rPr>
          <w:rFonts w:ascii="Arial" w:hAnsi="Arial" w:cs="Arial"/>
          <w:sz w:val="24"/>
          <w:szCs w:val="24"/>
        </w:rPr>
        <w:tab/>
      </w:r>
      <w:r w:rsidRPr="00FB0643">
        <w:rPr>
          <w:rFonts w:ascii="Arial" w:hAnsi="Arial" w:cs="Arial"/>
          <w:b/>
          <w:sz w:val="24"/>
          <w:szCs w:val="24"/>
        </w:rPr>
        <w:t>PERMIT REQUIRED</w:t>
      </w:r>
      <w:proofErr w:type="gramStart"/>
      <w:r w:rsidRPr="00FB0643">
        <w:rPr>
          <w:rFonts w:ascii="Arial" w:hAnsi="Arial" w:cs="Arial"/>
          <w:sz w:val="24"/>
          <w:szCs w:val="24"/>
        </w:rPr>
        <w:t xml:space="preserve">.  </w:t>
      </w:r>
      <w:proofErr w:type="gramEnd"/>
    </w:p>
    <w:p w14:paraId="40C88987" w14:textId="77777777" w:rsidR="00362467" w:rsidRPr="00FB0643" w:rsidRDefault="00362467" w:rsidP="00362467">
      <w:pPr>
        <w:tabs>
          <w:tab w:val="left" w:pos="990"/>
        </w:tabs>
        <w:ind w:left="990"/>
        <w:rPr>
          <w:rFonts w:ascii="Arial" w:hAnsi="Arial" w:cs="Arial"/>
          <w:sz w:val="24"/>
          <w:szCs w:val="24"/>
        </w:rPr>
      </w:pPr>
      <w:r w:rsidRPr="00FB0643">
        <w:rPr>
          <w:rFonts w:ascii="Arial" w:hAnsi="Arial" w:cs="Arial"/>
          <w:sz w:val="24"/>
          <w:szCs w:val="24"/>
        </w:rPr>
        <w:t>a.  Permit Required</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No person shall raise, </w:t>
      </w:r>
      <w:proofErr w:type="gramStart"/>
      <w:r w:rsidRPr="00FB0643">
        <w:rPr>
          <w:rFonts w:ascii="Arial" w:hAnsi="Arial" w:cs="Arial"/>
          <w:sz w:val="24"/>
          <w:szCs w:val="24"/>
        </w:rPr>
        <w:t>harbor</w:t>
      </w:r>
      <w:proofErr w:type="gramEnd"/>
      <w:r w:rsidRPr="00FB0643">
        <w:rPr>
          <w:rFonts w:ascii="Arial" w:hAnsi="Arial" w:cs="Arial"/>
          <w:sz w:val="24"/>
          <w:szCs w:val="24"/>
        </w:rPr>
        <w:t xml:space="preserve"> or keep chickens within the City of Andrew without a valid permit obtained from the City Council under the provisions of this Chapter.</w:t>
      </w:r>
    </w:p>
    <w:p w14:paraId="6850E3FF" w14:textId="77777777" w:rsidR="00362467" w:rsidRPr="00FB0643" w:rsidRDefault="00362467" w:rsidP="00362467">
      <w:pPr>
        <w:tabs>
          <w:tab w:val="left" w:pos="990"/>
        </w:tabs>
        <w:spacing w:line="120" w:lineRule="auto"/>
        <w:rPr>
          <w:rFonts w:ascii="Arial" w:hAnsi="Arial" w:cs="Arial"/>
          <w:sz w:val="24"/>
          <w:szCs w:val="24"/>
        </w:rPr>
      </w:pPr>
      <w:r w:rsidRPr="00FB0643">
        <w:rPr>
          <w:rFonts w:ascii="Arial" w:hAnsi="Arial" w:cs="Arial"/>
          <w:sz w:val="24"/>
          <w:szCs w:val="24"/>
        </w:rPr>
        <w:tab/>
        <w:t xml:space="preserve"> </w:t>
      </w:r>
    </w:p>
    <w:p w14:paraId="02479352" w14:textId="77777777" w:rsidR="00362467" w:rsidRPr="00FB0643" w:rsidRDefault="00362467" w:rsidP="00362467">
      <w:pPr>
        <w:tabs>
          <w:tab w:val="left" w:pos="990"/>
        </w:tabs>
        <w:ind w:left="990"/>
        <w:rPr>
          <w:rFonts w:ascii="Arial" w:hAnsi="Arial" w:cs="Arial"/>
          <w:sz w:val="24"/>
          <w:szCs w:val="24"/>
        </w:rPr>
      </w:pPr>
      <w:r w:rsidRPr="00FB0643">
        <w:rPr>
          <w:rFonts w:ascii="Arial" w:hAnsi="Arial" w:cs="Arial"/>
          <w:sz w:val="24"/>
          <w:szCs w:val="24"/>
        </w:rPr>
        <w:t>b.  Application</w:t>
      </w:r>
      <w:proofErr w:type="gramStart"/>
      <w:r w:rsidRPr="00FB0643">
        <w:rPr>
          <w:rFonts w:ascii="Arial" w:hAnsi="Arial" w:cs="Arial"/>
          <w:sz w:val="24"/>
          <w:szCs w:val="24"/>
        </w:rPr>
        <w:t xml:space="preserve">.  </w:t>
      </w:r>
      <w:proofErr w:type="gramEnd"/>
      <w:r w:rsidRPr="00FB0643">
        <w:rPr>
          <w:rFonts w:ascii="Arial" w:hAnsi="Arial" w:cs="Arial"/>
          <w:sz w:val="24"/>
          <w:szCs w:val="24"/>
        </w:rPr>
        <w:t>In order to obtain a permit, an applicant must submit a completed application on forms provided by the City Clerk and payment of all fees required by this Chapter.</w:t>
      </w:r>
    </w:p>
    <w:p w14:paraId="0EEB5090" w14:textId="77777777" w:rsidR="00362467" w:rsidRPr="00FB0643" w:rsidRDefault="00362467" w:rsidP="00362467">
      <w:pPr>
        <w:tabs>
          <w:tab w:val="left" w:pos="990"/>
        </w:tabs>
        <w:spacing w:line="120" w:lineRule="auto"/>
        <w:ind w:left="1440"/>
        <w:rPr>
          <w:rFonts w:ascii="Arial" w:hAnsi="Arial" w:cs="Arial"/>
          <w:sz w:val="24"/>
          <w:szCs w:val="24"/>
        </w:rPr>
      </w:pPr>
    </w:p>
    <w:p w14:paraId="747E5863" w14:textId="77777777" w:rsidR="00362467" w:rsidRPr="00FB0643" w:rsidRDefault="00362467" w:rsidP="00362467">
      <w:pPr>
        <w:tabs>
          <w:tab w:val="left" w:pos="990"/>
        </w:tabs>
        <w:rPr>
          <w:rFonts w:ascii="Arial" w:hAnsi="Arial" w:cs="Arial"/>
          <w:sz w:val="24"/>
          <w:szCs w:val="24"/>
        </w:rPr>
      </w:pPr>
      <w:r w:rsidRPr="00FB0643">
        <w:rPr>
          <w:rFonts w:ascii="Arial" w:hAnsi="Arial" w:cs="Arial"/>
          <w:sz w:val="24"/>
          <w:szCs w:val="24"/>
        </w:rPr>
        <w:tab/>
        <w:t>c.  Requirements</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The requirements to the receipt of a </w:t>
      </w:r>
      <w:r w:rsidRPr="00FB0643">
        <w:rPr>
          <w:rFonts w:ascii="Arial" w:hAnsi="Arial" w:cs="Arial"/>
          <w:sz w:val="24"/>
          <w:szCs w:val="24"/>
        </w:rPr>
        <w:tab/>
        <w:t>permit include:</w:t>
      </w:r>
    </w:p>
    <w:p w14:paraId="2E11C806" w14:textId="77777777" w:rsidR="00362467" w:rsidRPr="00FB0643" w:rsidRDefault="00362467" w:rsidP="00362467">
      <w:pPr>
        <w:tabs>
          <w:tab w:val="left" w:pos="990"/>
        </w:tabs>
        <w:rPr>
          <w:rFonts w:ascii="Arial" w:hAnsi="Arial" w:cs="Arial"/>
          <w:sz w:val="24"/>
          <w:szCs w:val="24"/>
        </w:rPr>
      </w:pPr>
      <w:r w:rsidRPr="00FB0643">
        <w:rPr>
          <w:rFonts w:ascii="Arial" w:hAnsi="Arial" w:cs="Arial"/>
          <w:sz w:val="24"/>
          <w:szCs w:val="24"/>
        </w:rPr>
        <w:tab/>
      </w:r>
      <w:r w:rsidRPr="00FB0643">
        <w:rPr>
          <w:rFonts w:ascii="Arial" w:hAnsi="Arial" w:cs="Arial"/>
          <w:sz w:val="24"/>
          <w:szCs w:val="24"/>
        </w:rPr>
        <w:tab/>
        <w:t xml:space="preserve">1.  All requirements of this Chapter are </w:t>
      </w:r>
      <w:proofErr w:type="gramStart"/>
      <w:r w:rsidRPr="00FB0643">
        <w:rPr>
          <w:rFonts w:ascii="Arial" w:hAnsi="Arial" w:cs="Arial"/>
          <w:sz w:val="24"/>
          <w:szCs w:val="24"/>
        </w:rPr>
        <w:t>met;</w:t>
      </w:r>
      <w:proofErr w:type="gramEnd"/>
    </w:p>
    <w:p w14:paraId="7B3363F8" w14:textId="77777777" w:rsidR="00362467" w:rsidRPr="00FB0643" w:rsidRDefault="00362467" w:rsidP="00362467">
      <w:pPr>
        <w:tabs>
          <w:tab w:val="left" w:pos="990"/>
        </w:tabs>
        <w:ind w:left="1440"/>
        <w:rPr>
          <w:rFonts w:ascii="Arial" w:hAnsi="Arial" w:cs="Arial"/>
          <w:sz w:val="24"/>
          <w:szCs w:val="24"/>
        </w:rPr>
      </w:pPr>
      <w:r w:rsidRPr="00FB0643">
        <w:rPr>
          <w:rFonts w:ascii="Arial" w:hAnsi="Arial" w:cs="Arial"/>
          <w:sz w:val="24"/>
          <w:szCs w:val="24"/>
        </w:rPr>
        <w:t xml:space="preserve">2.  All fees, as may be provided for from time to time by City Council </w:t>
      </w:r>
      <w:proofErr w:type="gramStart"/>
      <w:r w:rsidRPr="00FB0643">
        <w:rPr>
          <w:rFonts w:ascii="Arial" w:hAnsi="Arial" w:cs="Arial"/>
          <w:sz w:val="24"/>
          <w:szCs w:val="24"/>
        </w:rPr>
        <w:t>resolution ,</w:t>
      </w:r>
      <w:proofErr w:type="gramEnd"/>
      <w:r w:rsidRPr="00FB0643">
        <w:rPr>
          <w:rFonts w:ascii="Arial" w:hAnsi="Arial" w:cs="Arial"/>
          <w:sz w:val="24"/>
          <w:szCs w:val="24"/>
        </w:rPr>
        <w:t xml:space="preserve"> for the permit are paid in full;</w:t>
      </w:r>
    </w:p>
    <w:p w14:paraId="7D8F2078" w14:textId="77777777" w:rsidR="00362467" w:rsidRPr="00FB0643" w:rsidRDefault="00362467" w:rsidP="00362467">
      <w:pPr>
        <w:tabs>
          <w:tab w:val="left" w:pos="990"/>
        </w:tabs>
        <w:ind w:left="1440"/>
        <w:rPr>
          <w:rFonts w:ascii="Arial" w:hAnsi="Arial" w:cs="Arial"/>
          <w:sz w:val="24"/>
          <w:szCs w:val="24"/>
        </w:rPr>
      </w:pPr>
      <w:r w:rsidRPr="00FB0643">
        <w:rPr>
          <w:rFonts w:ascii="Arial" w:hAnsi="Arial" w:cs="Arial"/>
          <w:sz w:val="24"/>
          <w:szCs w:val="24"/>
        </w:rPr>
        <w:t xml:space="preserve">3.  All judgments in the City’s favor and against the applicant have been paid in </w:t>
      </w:r>
      <w:proofErr w:type="gramStart"/>
      <w:r w:rsidRPr="00FB0643">
        <w:rPr>
          <w:rFonts w:ascii="Arial" w:hAnsi="Arial" w:cs="Arial"/>
          <w:sz w:val="24"/>
          <w:szCs w:val="24"/>
        </w:rPr>
        <w:t>full;</w:t>
      </w:r>
      <w:proofErr w:type="gramEnd"/>
    </w:p>
    <w:p w14:paraId="76DD93B3" w14:textId="77777777" w:rsidR="00362467" w:rsidRPr="00FB0643" w:rsidRDefault="00362467" w:rsidP="00362467">
      <w:pPr>
        <w:tabs>
          <w:tab w:val="left" w:pos="990"/>
        </w:tabs>
        <w:ind w:left="1440"/>
        <w:rPr>
          <w:rFonts w:ascii="Arial" w:hAnsi="Arial" w:cs="Arial"/>
          <w:sz w:val="24"/>
          <w:szCs w:val="24"/>
        </w:rPr>
      </w:pPr>
      <w:r w:rsidRPr="00FB0643">
        <w:rPr>
          <w:rFonts w:ascii="Arial" w:hAnsi="Arial" w:cs="Arial"/>
          <w:sz w:val="24"/>
          <w:szCs w:val="24"/>
        </w:rPr>
        <w:t xml:space="preserve">4.  Written approval forms from all residents within </w:t>
      </w:r>
      <w:r w:rsidRPr="00FB0643">
        <w:rPr>
          <w:rFonts w:ascii="Arial" w:hAnsi="Arial" w:cs="Arial"/>
          <w:sz w:val="24"/>
          <w:szCs w:val="24"/>
          <w:u w:val="single"/>
        </w:rPr>
        <w:t xml:space="preserve">  </w:t>
      </w:r>
      <w:proofErr w:type="gramStart"/>
      <w:r w:rsidRPr="00FB0643">
        <w:rPr>
          <w:rFonts w:ascii="Arial" w:hAnsi="Arial" w:cs="Arial"/>
          <w:sz w:val="24"/>
          <w:szCs w:val="24"/>
          <w:u w:val="single"/>
        </w:rPr>
        <w:t>200  feet</w:t>
      </w:r>
      <w:proofErr w:type="gramEnd"/>
      <w:r w:rsidRPr="00FB0643">
        <w:rPr>
          <w:rFonts w:ascii="Arial" w:hAnsi="Arial" w:cs="Arial"/>
          <w:sz w:val="24"/>
          <w:szCs w:val="24"/>
          <w:u w:val="single"/>
        </w:rPr>
        <w:t xml:space="preserve"> </w:t>
      </w:r>
      <w:r w:rsidRPr="00FB0643">
        <w:rPr>
          <w:rFonts w:ascii="Arial" w:hAnsi="Arial" w:cs="Arial"/>
          <w:sz w:val="24"/>
          <w:szCs w:val="24"/>
        </w:rPr>
        <w:t xml:space="preserve"> of the </w:t>
      </w:r>
      <w:r>
        <w:rPr>
          <w:rFonts w:ascii="Arial" w:hAnsi="Arial" w:cs="Arial"/>
          <w:sz w:val="24"/>
          <w:szCs w:val="24"/>
        </w:rPr>
        <w:t>property lines</w:t>
      </w:r>
      <w:r w:rsidRPr="00FB0643">
        <w:rPr>
          <w:rFonts w:ascii="Arial" w:hAnsi="Arial" w:cs="Arial"/>
          <w:sz w:val="24"/>
          <w:szCs w:val="24"/>
        </w:rPr>
        <w:t xml:space="preserve"> of land included in the application.</w:t>
      </w:r>
    </w:p>
    <w:p w14:paraId="2D7840D3" w14:textId="77777777" w:rsidR="00362467" w:rsidRPr="00FB0643" w:rsidRDefault="00362467" w:rsidP="00362467">
      <w:pPr>
        <w:tabs>
          <w:tab w:val="left" w:pos="810"/>
          <w:tab w:val="left" w:pos="900"/>
        </w:tabs>
        <w:rPr>
          <w:rFonts w:ascii="Arial" w:hAnsi="Arial" w:cs="Arial"/>
          <w:sz w:val="24"/>
          <w:szCs w:val="24"/>
        </w:rPr>
      </w:pPr>
    </w:p>
    <w:p w14:paraId="795BAFCC"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4-1A-3</w:t>
      </w:r>
      <w:r w:rsidRPr="00FB0643">
        <w:rPr>
          <w:rFonts w:ascii="Arial" w:hAnsi="Arial" w:cs="Arial"/>
          <w:b/>
          <w:sz w:val="24"/>
          <w:szCs w:val="24"/>
        </w:rPr>
        <w:tab/>
        <w:t xml:space="preserve">ISSUANCE OF PERMIT:   </w:t>
      </w:r>
    </w:p>
    <w:p w14:paraId="4D741A72" w14:textId="77777777" w:rsidR="00362467" w:rsidRPr="00FB0643" w:rsidRDefault="00362467" w:rsidP="00362467">
      <w:pPr>
        <w:tabs>
          <w:tab w:val="left" w:pos="810"/>
          <w:tab w:val="left" w:pos="900"/>
        </w:tabs>
        <w:ind w:left="900"/>
        <w:rPr>
          <w:rFonts w:ascii="Arial" w:hAnsi="Arial" w:cs="Arial"/>
          <w:sz w:val="24"/>
          <w:szCs w:val="24"/>
        </w:rPr>
      </w:pPr>
      <w:r w:rsidRPr="00FB0643">
        <w:rPr>
          <w:rFonts w:ascii="Arial" w:hAnsi="Arial" w:cs="Arial"/>
          <w:sz w:val="24"/>
          <w:szCs w:val="24"/>
        </w:rPr>
        <w:t>a.  Issuance of Permit</w:t>
      </w:r>
      <w:proofErr w:type="gramStart"/>
      <w:r w:rsidRPr="00FB0643">
        <w:rPr>
          <w:rFonts w:ascii="Arial" w:hAnsi="Arial" w:cs="Arial"/>
          <w:sz w:val="24"/>
          <w:szCs w:val="24"/>
        </w:rPr>
        <w:t xml:space="preserve">.  </w:t>
      </w:r>
      <w:proofErr w:type="gramEnd"/>
      <w:r w:rsidRPr="00FB0643">
        <w:rPr>
          <w:rFonts w:ascii="Arial" w:hAnsi="Arial" w:cs="Arial"/>
          <w:sz w:val="24"/>
          <w:szCs w:val="24"/>
        </w:rPr>
        <w:t>If the City Council concludes as a result of the information contained in the application that the requirements for a permit have been met the City Clerk shall issue the permit.</w:t>
      </w:r>
    </w:p>
    <w:p w14:paraId="7A2772A2" w14:textId="77777777" w:rsidR="00362467" w:rsidRPr="00FB0643" w:rsidRDefault="00362467" w:rsidP="00362467">
      <w:pPr>
        <w:tabs>
          <w:tab w:val="left" w:pos="810"/>
          <w:tab w:val="left" w:pos="900"/>
        </w:tabs>
        <w:ind w:left="900"/>
        <w:rPr>
          <w:rFonts w:ascii="Arial" w:hAnsi="Arial" w:cs="Arial"/>
          <w:sz w:val="24"/>
          <w:szCs w:val="24"/>
        </w:rPr>
      </w:pPr>
      <w:r w:rsidRPr="00FB0643">
        <w:rPr>
          <w:rFonts w:ascii="Arial" w:hAnsi="Arial" w:cs="Arial"/>
          <w:sz w:val="24"/>
          <w:szCs w:val="24"/>
        </w:rPr>
        <w:t>b.  Renewal of Permit</w:t>
      </w:r>
      <w:proofErr w:type="gramStart"/>
      <w:r w:rsidRPr="00FB0643">
        <w:rPr>
          <w:rFonts w:ascii="Arial" w:hAnsi="Arial" w:cs="Arial"/>
          <w:sz w:val="24"/>
          <w:szCs w:val="24"/>
        </w:rPr>
        <w:t xml:space="preserve">.  </w:t>
      </w:r>
      <w:proofErr w:type="gramEnd"/>
      <w:r w:rsidRPr="00FB0643">
        <w:rPr>
          <w:rFonts w:ascii="Arial" w:hAnsi="Arial" w:cs="Arial"/>
          <w:sz w:val="24"/>
          <w:szCs w:val="24"/>
        </w:rPr>
        <w:t>A permittee shall apply to renew his permit every twelve (12) months</w:t>
      </w:r>
      <w:proofErr w:type="gramStart"/>
      <w:r w:rsidRPr="00FB0643">
        <w:rPr>
          <w:rFonts w:ascii="Arial" w:hAnsi="Arial" w:cs="Arial"/>
          <w:sz w:val="24"/>
          <w:szCs w:val="24"/>
        </w:rPr>
        <w:t xml:space="preserve">.  </w:t>
      </w:r>
      <w:proofErr w:type="gramEnd"/>
    </w:p>
    <w:p w14:paraId="5665AE48" w14:textId="77777777" w:rsidR="00362467" w:rsidRPr="00FB0643" w:rsidRDefault="00362467" w:rsidP="00362467">
      <w:pPr>
        <w:tabs>
          <w:tab w:val="left" w:pos="810"/>
          <w:tab w:val="left" w:pos="900"/>
        </w:tabs>
        <w:ind w:left="900"/>
        <w:rPr>
          <w:rFonts w:ascii="Arial" w:hAnsi="Arial" w:cs="Arial"/>
          <w:sz w:val="24"/>
          <w:szCs w:val="24"/>
        </w:rPr>
      </w:pPr>
      <w:r w:rsidRPr="00FB0643">
        <w:rPr>
          <w:rFonts w:ascii="Arial" w:hAnsi="Arial" w:cs="Arial"/>
          <w:sz w:val="24"/>
          <w:szCs w:val="24"/>
        </w:rPr>
        <w:t>c.  Denial, suspension, revocation non-renewal</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 The </w:t>
      </w:r>
      <w:r w:rsidRPr="00FB0643">
        <w:rPr>
          <w:rFonts w:ascii="Arial" w:hAnsi="Arial" w:cs="Arial"/>
          <w:sz w:val="24"/>
          <w:szCs w:val="24"/>
          <w:u w:val="single"/>
        </w:rPr>
        <w:t xml:space="preserve">Mayor, or </w:t>
      </w:r>
      <w:proofErr w:type="gramStart"/>
      <w:r w:rsidRPr="00FB0643">
        <w:rPr>
          <w:rFonts w:ascii="Arial" w:hAnsi="Arial" w:cs="Arial"/>
          <w:sz w:val="24"/>
          <w:szCs w:val="24"/>
          <w:u w:val="single"/>
        </w:rPr>
        <w:t>Mayor’s  designee</w:t>
      </w:r>
      <w:proofErr w:type="gramEnd"/>
      <w:r w:rsidRPr="00FB0643">
        <w:rPr>
          <w:rFonts w:ascii="Arial" w:hAnsi="Arial" w:cs="Arial"/>
          <w:sz w:val="24"/>
          <w:szCs w:val="24"/>
        </w:rPr>
        <w:t>, may deny, suspend, revoke, or decline to renew any permit issued for any of the following grounds:</w:t>
      </w:r>
    </w:p>
    <w:p w14:paraId="15DBDCB2"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 xml:space="preserve">1. False statements on any application or other information or report required by this section to be given by the </w:t>
      </w:r>
      <w:proofErr w:type="gramStart"/>
      <w:r w:rsidRPr="00FB0643">
        <w:rPr>
          <w:rFonts w:ascii="Arial" w:hAnsi="Arial" w:cs="Arial"/>
          <w:sz w:val="24"/>
          <w:szCs w:val="24"/>
        </w:rPr>
        <w:t>applicants;</w:t>
      </w:r>
      <w:proofErr w:type="gramEnd"/>
    </w:p>
    <w:p w14:paraId="2EAE58A7"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 xml:space="preserve">2.  Failure to pay any application, penalty, re inspection or reinstatement fee required by this section or city council </w:t>
      </w:r>
      <w:proofErr w:type="gramStart"/>
      <w:r w:rsidRPr="00FB0643">
        <w:rPr>
          <w:rFonts w:ascii="Arial" w:hAnsi="Arial" w:cs="Arial"/>
          <w:sz w:val="24"/>
          <w:szCs w:val="24"/>
        </w:rPr>
        <w:t>resolution;</w:t>
      </w:r>
      <w:proofErr w:type="gramEnd"/>
    </w:p>
    <w:p w14:paraId="718BDD26"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 xml:space="preserve">3.  Failure to correct deficiencies noted in abatement notices in the time specified in the </w:t>
      </w:r>
      <w:proofErr w:type="gramStart"/>
      <w:r w:rsidRPr="00FB0643">
        <w:rPr>
          <w:rFonts w:ascii="Arial" w:hAnsi="Arial" w:cs="Arial"/>
          <w:sz w:val="24"/>
          <w:szCs w:val="24"/>
        </w:rPr>
        <w:t>notice;</w:t>
      </w:r>
      <w:proofErr w:type="gramEnd"/>
    </w:p>
    <w:p w14:paraId="1DAFFCE2"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lastRenderedPageBreak/>
        <w:t xml:space="preserve">4.  Failure to comply with the provisions of an approved mitigation/remediation plan by the City </w:t>
      </w:r>
      <w:proofErr w:type="gramStart"/>
      <w:r w:rsidRPr="00FB0643">
        <w:rPr>
          <w:rFonts w:ascii="Arial" w:hAnsi="Arial" w:cs="Arial"/>
          <w:sz w:val="24"/>
          <w:szCs w:val="24"/>
        </w:rPr>
        <w:t>County;</w:t>
      </w:r>
      <w:proofErr w:type="gramEnd"/>
    </w:p>
    <w:p w14:paraId="03852A2B" w14:textId="77777777" w:rsidR="00362467" w:rsidRPr="00FB0643" w:rsidRDefault="00362467" w:rsidP="00362467">
      <w:pPr>
        <w:tabs>
          <w:tab w:val="left" w:pos="810"/>
          <w:tab w:val="left" w:pos="900"/>
        </w:tabs>
        <w:ind w:left="180"/>
        <w:rPr>
          <w:rFonts w:ascii="Arial" w:hAnsi="Arial" w:cs="Arial"/>
          <w:sz w:val="24"/>
          <w:szCs w:val="24"/>
        </w:rPr>
      </w:pPr>
      <w:r w:rsidRPr="00FB0643">
        <w:rPr>
          <w:rFonts w:ascii="Arial" w:hAnsi="Arial" w:cs="Arial"/>
          <w:sz w:val="24"/>
          <w:szCs w:val="24"/>
        </w:rPr>
        <w:tab/>
      </w:r>
      <w:r w:rsidRPr="00FB0643">
        <w:rPr>
          <w:rFonts w:ascii="Arial" w:hAnsi="Arial" w:cs="Arial"/>
          <w:sz w:val="24"/>
          <w:szCs w:val="24"/>
        </w:rPr>
        <w:tab/>
      </w:r>
      <w:r w:rsidRPr="00FB0643">
        <w:rPr>
          <w:rFonts w:ascii="Arial" w:hAnsi="Arial" w:cs="Arial"/>
          <w:sz w:val="24"/>
          <w:szCs w:val="24"/>
        </w:rPr>
        <w:tab/>
        <w:t xml:space="preserve">5.  Failure to comply with any provision of this </w:t>
      </w:r>
      <w:r w:rsidRPr="00FB0643">
        <w:rPr>
          <w:rFonts w:ascii="Arial" w:hAnsi="Arial" w:cs="Arial"/>
          <w:sz w:val="24"/>
          <w:szCs w:val="24"/>
        </w:rPr>
        <w:tab/>
      </w:r>
      <w:r w:rsidRPr="00FB0643">
        <w:rPr>
          <w:rFonts w:ascii="Arial" w:hAnsi="Arial" w:cs="Arial"/>
          <w:sz w:val="24"/>
          <w:szCs w:val="24"/>
        </w:rPr>
        <w:tab/>
      </w:r>
      <w:r w:rsidRPr="00FB0643">
        <w:rPr>
          <w:rFonts w:ascii="Arial" w:hAnsi="Arial" w:cs="Arial"/>
          <w:sz w:val="24"/>
          <w:szCs w:val="24"/>
        </w:rPr>
        <w:tab/>
      </w:r>
      <w:r w:rsidRPr="00FB0643">
        <w:rPr>
          <w:rFonts w:ascii="Arial" w:hAnsi="Arial" w:cs="Arial"/>
          <w:sz w:val="24"/>
          <w:szCs w:val="24"/>
        </w:rPr>
        <w:tab/>
      </w:r>
      <w:r w:rsidRPr="00FB064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B0643">
        <w:rPr>
          <w:rFonts w:ascii="Arial" w:hAnsi="Arial" w:cs="Arial"/>
          <w:sz w:val="24"/>
          <w:szCs w:val="24"/>
        </w:rPr>
        <w:t>Chapter.</w:t>
      </w:r>
    </w:p>
    <w:p w14:paraId="26AF72B6" w14:textId="77777777" w:rsidR="00362467" w:rsidRPr="00FB0643" w:rsidRDefault="00362467" w:rsidP="00362467">
      <w:pPr>
        <w:tabs>
          <w:tab w:val="left" w:pos="810"/>
          <w:tab w:val="left" w:pos="900"/>
        </w:tabs>
        <w:spacing w:line="120" w:lineRule="auto"/>
        <w:rPr>
          <w:rFonts w:ascii="Arial" w:hAnsi="Arial" w:cs="Arial"/>
          <w:sz w:val="24"/>
          <w:szCs w:val="24"/>
        </w:rPr>
      </w:pPr>
    </w:p>
    <w:p w14:paraId="33D087B6" w14:textId="77777777" w:rsidR="00362467" w:rsidRPr="00FB0643" w:rsidRDefault="00362467" w:rsidP="00362467">
      <w:pPr>
        <w:tabs>
          <w:tab w:val="left" w:pos="900"/>
        </w:tabs>
        <w:ind w:left="2160"/>
        <w:rPr>
          <w:rFonts w:ascii="Arial" w:hAnsi="Arial" w:cs="Arial"/>
          <w:sz w:val="24"/>
          <w:szCs w:val="24"/>
        </w:rPr>
      </w:pPr>
      <w:r w:rsidRPr="00FB0643">
        <w:rPr>
          <w:rFonts w:ascii="Arial" w:hAnsi="Arial" w:cs="Arial"/>
          <w:sz w:val="24"/>
          <w:szCs w:val="24"/>
        </w:rPr>
        <w:t>d.  Notification</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A decision to revoke, suspend, </w:t>
      </w:r>
      <w:proofErr w:type="gramStart"/>
      <w:r w:rsidRPr="00FB0643">
        <w:rPr>
          <w:rFonts w:ascii="Arial" w:hAnsi="Arial" w:cs="Arial"/>
          <w:sz w:val="24"/>
          <w:szCs w:val="24"/>
        </w:rPr>
        <w:t>deny</w:t>
      </w:r>
      <w:proofErr w:type="gramEnd"/>
      <w:r w:rsidRPr="00FB0643">
        <w:rPr>
          <w:rFonts w:ascii="Arial" w:hAnsi="Arial" w:cs="Arial"/>
          <w:sz w:val="24"/>
          <w:szCs w:val="24"/>
        </w:rPr>
        <w:t xml:space="preserve"> or not renew a permit shall be in writing, delivered by ordinary mail or in person to the address indicated on the application.  The notification shall specify reasons for the action.</w:t>
      </w:r>
    </w:p>
    <w:p w14:paraId="61F3118E" w14:textId="77777777" w:rsidR="00362467" w:rsidRPr="00FB0643" w:rsidRDefault="00362467" w:rsidP="00362467">
      <w:pPr>
        <w:tabs>
          <w:tab w:val="left" w:pos="810"/>
          <w:tab w:val="left" w:pos="900"/>
        </w:tabs>
        <w:ind w:left="1260"/>
        <w:rPr>
          <w:rFonts w:ascii="Arial" w:hAnsi="Arial" w:cs="Arial"/>
          <w:sz w:val="24"/>
          <w:szCs w:val="24"/>
        </w:rPr>
      </w:pPr>
    </w:p>
    <w:p w14:paraId="44F55684" w14:textId="77777777" w:rsidR="00362467" w:rsidRPr="00FB0643" w:rsidRDefault="00362467" w:rsidP="00362467">
      <w:pPr>
        <w:tabs>
          <w:tab w:val="left" w:pos="810"/>
        </w:tabs>
        <w:ind w:left="2070"/>
        <w:rPr>
          <w:rFonts w:ascii="Arial" w:hAnsi="Arial" w:cs="Arial"/>
          <w:sz w:val="24"/>
          <w:szCs w:val="24"/>
        </w:rPr>
      </w:pPr>
      <w:r w:rsidRPr="00FB0643">
        <w:rPr>
          <w:rFonts w:ascii="Arial" w:hAnsi="Arial" w:cs="Arial"/>
          <w:sz w:val="24"/>
          <w:szCs w:val="24"/>
        </w:rPr>
        <w:t xml:space="preserve">e. Effect of revocation, </w:t>
      </w:r>
      <w:proofErr w:type="gramStart"/>
      <w:r w:rsidRPr="00FB0643">
        <w:rPr>
          <w:rFonts w:ascii="Arial" w:hAnsi="Arial" w:cs="Arial"/>
          <w:sz w:val="24"/>
          <w:szCs w:val="24"/>
        </w:rPr>
        <w:t>etc..</w:t>
      </w:r>
      <w:proofErr w:type="gramEnd"/>
      <w:r w:rsidRPr="00FB0643">
        <w:rPr>
          <w:rFonts w:ascii="Arial" w:hAnsi="Arial" w:cs="Arial"/>
          <w:sz w:val="24"/>
          <w:szCs w:val="24"/>
        </w:rPr>
        <w:t xml:space="preserve">  When an application for a permit is denied, or when a permit is     revoked, the applicant may not re-apply for a new permit for a period of 1 year from the date of the denial or revocation.</w:t>
      </w:r>
    </w:p>
    <w:p w14:paraId="1304EF4E" w14:textId="77777777" w:rsidR="00362467" w:rsidRPr="00FB0643" w:rsidRDefault="00362467" w:rsidP="00362467">
      <w:pPr>
        <w:tabs>
          <w:tab w:val="left" w:pos="810"/>
          <w:tab w:val="left" w:pos="900"/>
        </w:tabs>
        <w:ind w:left="1260"/>
        <w:rPr>
          <w:rFonts w:ascii="Arial" w:hAnsi="Arial" w:cs="Arial"/>
          <w:sz w:val="24"/>
          <w:szCs w:val="24"/>
        </w:rPr>
      </w:pPr>
    </w:p>
    <w:p w14:paraId="3F5D45A6" w14:textId="77777777" w:rsidR="00362467" w:rsidRPr="00FB0643" w:rsidRDefault="00362467" w:rsidP="00362467">
      <w:pPr>
        <w:tabs>
          <w:tab w:val="left" w:pos="810"/>
          <w:tab w:val="left" w:pos="900"/>
        </w:tabs>
        <w:ind w:left="2070"/>
        <w:rPr>
          <w:rFonts w:ascii="Arial" w:hAnsi="Arial" w:cs="Arial"/>
          <w:sz w:val="24"/>
          <w:szCs w:val="24"/>
        </w:rPr>
      </w:pPr>
      <w:r w:rsidRPr="00FB0643">
        <w:rPr>
          <w:rFonts w:ascii="Arial" w:hAnsi="Arial" w:cs="Arial"/>
          <w:sz w:val="24"/>
          <w:szCs w:val="24"/>
        </w:rPr>
        <w:t>f.  Appeals</w:t>
      </w:r>
      <w:proofErr w:type="gramStart"/>
      <w:r w:rsidRPr="00FB0643">
        <w:rPr>
          <w:rFonts w:ascii="Arial" w:hAnsi="Arial" w:cs="Arial"/>
          <w:sz w:val="24"/>
          <w:szCs w:val="24"/>
        </w:rPr>
        <w:t xml:space="preserve">.  </w:t>
      </w:r>
      <w:proofErr w:type="gramEnd"/>
      <w:r w:rsidRPr="00FB0643">
        <w:rPr>
          <w:rFonts w:ascii="Arial" w:hAnsi="Arial" w:cs="Arial"/>
          <w:sz w:val="24"/>
          <w:szCs w:val="24"/>
        </w:rPr>
        <w:t>No permit may be denied, suspended, revoked, or not renewed without notice and an opportunity to be heard is given the applicant or holder of the permit</w:t>
      </w:r>
      <w:proofErr w:type="gramStart"/>
      <w:r w:rsidRPr="00FB0643">
        <w:rPr>
          <w:rFonts w:ascii="Arial" w:hAnsi="Arial" w:cs="Arial"/>
          <w:sz w:val="24"/>
          <w:szCs w:val="24"/>
        </w:rPr>
        <w:t xml:space="preserve">.  </w:t>
      </w:r>
      <w:proofErr w:type="gramEnd"/>
      <w:r w:rsidRPr="00FB0643">
        <w:rPr>
          <w:rFonts w:ascii="Arial" w:hAnsi="Arial" w:cs="Arial"/>
          <w:sz w:val="24"/>
          <w:szCs w:val="24"/>
        </w:rPr>
        <w:t>In any instance where the Mayor or Mayor’s designee  has denied, revoked, suspended, or not renewed a permit, the applicant or holder of said permit may appeal the decision to the City Council within ten (10) business days of receipt by the applicant or holder of the permit of the notice of the decision.   The applicant or holder of the permit will be given an opportunity for a hearing</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The decision of the City Council hearing the appeal, or any decision by the Mayor or </w:t>
      </w:r>
      <w:proofErr w:type="gramStart"/>
      <w:r w:rsidRPr="00FB0643">
        <w:rPr>
          <w:rFonts w:ascii="Arial" w:hAnsi="Arial" w:cs="Arial"/>
          <w:sz w:val="24"/>
          <w:szCs w:val="24"/>
        </w:rPr>
        <w:t>Mayor’s  designee</w:t>
      </w:r>
      <w:proofErr w:type="gramEnd"/>
      <w:r w:rsidRPr="00FB0643">
        <w:rPr>
          <w:rFonts w:ascii="Arial" w:hAnsi="Arial" w:cs="Arial"/>
          <w:sz w:val="24"/>
          <w:szCs w:val="24"/>
        </w:rPr>
        <w:t xml:space="preserve"> which is not appealed in accordance to this Chapter shall be deemed final action.</w:t>
      </w:r>
    </w:p>
    <w:p w14:paraId="7845C1A0" w14:textId="77777777" w:rsidR="00362467" w:rsidRPr="00FB0643" w:rsidRDefault="00362467" w:rsidP="00362467">
      <w:pPr>
        <w:tabs>
          <w:tab w:val="left" w:pos="810"/>
          <w:tab w:val="left" w:pos="900"/>
        </w:tabs>
        <w:ind w:left="1260"/>
        <w:rPr>
          <w:rFonts w:ascii="Arial" w:hAnsi="Arial" w:cs="Arial"/>
          <w:sz w:val="24"/>
          <w:szCs w:val="24"/>
        </w:rPr>
      </w:pPr>
    </w:p>
    <w:p w14:paraId="27220C8A"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b/>
          <w:sz w:val="24"/>
          <w:szCs w:val="24"/>
        </w:rPr>
        <w:t>4-1A-4</w:t>
      </w:r>
      <w:r w:rsidRPr="00FB0643">
        <w:rPr>
          <w:rFonts w:ascii="Arial" w:hAnsi="Arial" w:cs="Arial"/>
          <w:b/>
          <w:sz w:val="24"/>
          <w:szCs w:val="24"/>
        </w:rPr>
        <w:tab/>
      </w:r>
      <w:r w:rsidRPr="00FB0643">
        <w:rPr>
          <w:rFonts w:ascii="Arial" w:hAnsi="Arial" w:cs="Arial"/>
          <w:b/>
          <w:sz w:val="24"/>
          <w:szCs w:val="24"/>
        </w:rPr>
        <w:tab/>
        <w:t>NUMBER AND TYPE OF CHICKENS ALLOWED</w:t>
      </w:r>
      <w:r w:rsidRPr="00FB0643">
        <w:rPr>
          <w:rFonts w:ascii="Arial" w:hAnsi="Arial" w:cs="Arial"/>
          <w:sz w:val="24"/>
          <w:szCs w:val="24"/>
        </w:rPr>
        <w:t>.</w:t>
      </w:r>
    </w:p>
    <w:p w14:paraId="6047D5E2"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t>a) The maximum number of chickens allowed is six (6) per tract of land.</w:t>
      </w:r>
    </w:p>
    <w:p w14:paraId="3EE53171"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t>b) Only female chickens (hens) are allowed.</w:t>
      </w:r>
    </w:p>
    <w:p w14:paraId="79A69CEE"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t>c) In no case shall a permit be granted for greater than six (6) chickens.</w:t>
      </w:r>
    </w:p>
    <w:p w14:paraId="07DF5159" w14:textId="77777777" w:rsidR="00362467" w:rsidRPr="00FB0643" w:rsidRDefault="00362467" w:rsidP="00362467">
      <w:pPr>
        <w:tabs>
          <w:tab w:val="left" w:pos="810"/>
          <w:tab w:val="left" w:pos="900"/>
        </w:tabs>
        <w:spacing w:line="120" w:lineRule="auto"/>
        <w:rPr>
          <w:rFonts w:ascii="Arial" w:hAnsi="Arial" w:cs="Arial"/>
          <w:sz w:val="24"/>
          <w:szCs w:val="24"/>
        </w:rPr>
      </w:pPr>
    </w:p>
    <w:p w14:paraId="1D40729D" w14:textId="77777777" w:rsidR="00362467" w:rsidRDefault="00362467" w:rsidP="00362467">
      <w:pPr>
        <w:tabs>
          <w:tab w:val="left" w:pos="810"/>
          <w:tab w:val="left" w:pos="900"/>
        </w:tabs>
        <w:rPr>
          <w:rFonts w:ascii="Arial" w:hAnsi="Arial" w:cs="Arial"/>
          <w:b/>
          <w:sz w:val="24"/>
          <w:szCs w:val="24"/>
        </w:rPr>
      </w:pPr>
    </w:p>
    <w:p w14:paraId="4C79BC1D"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4-1A-5</w:t>
      </w:r>
      <w:r w:rsidRPr="00FB0643">
        <w:rPr>
          <w:rFonts w:ascii="Arial" w:hAnsi="Arial" w:cs="Arial"/>
          <w:b/>
          <w:sz w:val="24"/>
          <w:szCs w:val="24"/>
        </w:rPr>
        <w:tab/>
        <w:t>TRACT OF LAND ALLOWED</w:t>
      </w:r>
      <w:proofErr w:type="gramStart"/>
      <w:r w:rsidRPr="00FB0643">
        <w:rPr>
          <w:rFonts w:ascii="Arial" w:hAnsi="Arial" w:cs="Arial"/>
          <w:b/>
          <w:sz w:val="24"/>
          <w:szCs w:val="24"/>
        </w:rPr>
        <w:t xml:space="preserve">.  </w:t>
      </w:r>
      <w:proofErr w:type="gramEnd"/>
    </w:p>
    <w:p w14:paraId="75327E85"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Permits will be granted only for tracts of land located in residential districts as identified in the Code of Ordinances for the City of Andrew.</w:t>
      </w:r>
    </w:p>
    <w:p w14:paraId="2D2CBA4A" w14:textId="77777777" w:rsidR="00362467" w:rsidRPr="00FB0643" w:rsidRDefault="00362467" w:rsidP="00362467">
      <w:pPr>
        <w:tabs>
          <w:tab w:val="left" w:pos="810"/>
          <w:tab w:val="left" w:pos="900"/>
        </w:tabs>
        <w:spacing w:line="120" w:lineRule="auto"/>
        <w:rPr>
          <w:rFonts w:ascii="Arial" w:hAnsi="Arial" w:cs="Arial"/>
          <w:sz w:val="24"/>
          <w:szCs w:val="24"/>
        </w:rPr>
      </w:pPr>
    </w:p>
    <w:p w14:paraId="27F37A08"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4-1A-6</w:t>
      </w:r>
      <w:r w:rsidRPr="00FB0643">
        <w:rPr>
          <w:rFonts w:ascii="Arial" w:hAnsi="Arial" w:cs="Arial"/>
          <w:b/>
          <w:sz w:val="24"/>
          <w:szCs w:val="24"/>
        </w:rPr>
        <w:tab/>
        <w:t>NON-COMMERCIAL USE ONLY.</w:t>
      </w:r>
    </w:p>
    <w:p w14:paraId="429D53E1"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A permit shall not allow the permittee to engage in chicken breeding or fertilizer production for commercial purposes.</w:t>
      </w:r>
    </w:p>
    <w:p w14:paraId="28A7C9D0" w14:textId="77777777" w:rsidR="00362467" w:rsidRPr="00FB0643" w:rsidRDefault="00362467" w:rsidP="00362467">
      <w:pPr>
        <w:tabs>
          <w:tab w:val="left" w:pos="810"/>
          <w:tab w:val="left" w:pos="900"/>
        </w:tabs>
        <w:spacing w:line="120" w:lineRule="auto"/>
        <w:rPr>
          <w:rFonts w:ascii="Arial" w:hAnsi="Arial" w:cs="Arial"/>
          <w:sz w:val="24"/>
          <w:szCs w:val="24"/>
        </w:rPr>
      </w:pPr>
    </w:p>
    <w:p w14:paraId="47F5F9B1"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4-1A-7</w:t>
      </w:r>
      <w:r w:rsidRPr="00FB0643">
        <w:rPr>
          <w:rFonts w:ascii="Arial" w:hAnsi="Arial" w:cs="Arial"/>
          <w:b/>
          <w:sz w:val="24"/>
          <w:szCs w:val="24"/>
        </w:rPr>
        <w:tab/>
        <w:t>ENCLOSURES:</w:t>
      </w:r>
    </w:p>
    <w:p w14:paraId="4278DFEE" w14:textId="77777777" w:rsidR="00362467" w:rsidRPr="00FB0643" w:rsidRDefault="00362467" w:rsidP="00362467">
      <w:pPr>
        <w:tabs>
          <w:tab w:val="left" w:pos="810"/>
          <w:tab w:val="left" w:pos="900"/>
        </w:tabs>
        <w:ind w:left="810"/>
        <w:rPr>
          <w:rFonts w:ascii="Arial" w:hAnsi="Arial" w:cs="Arial"/>
          <w:sz w:val="24"/>
          <w:szCs w:val="24"/>
        </w:rPr>
      </w:pPr>
      <w:r w:rsidRPr="00FB0643">
        <w:rPr>
          <w:rFonts w:ascii="Arial" w:hAnsi="Arial" w:cs="Arial"/>
          <w:sz w:val="24"/>
          <w:szCs w:val="24"/>
        </w:rPr>
        <w:t xml:space="preserve">a)  Chickens must be kept in an enclosure </w:t>
      </w:r>
      <w:r w:rsidRPr="00FB0643">
        <w:rPr>
          <w:rFonts w:ascii="Arial" w:hAnsi="Arial" w:cs="Arial"/>
          <w:i/>
          <w:sz w:val="24"/>
          <w:szCs w:val="24"/>
        </w:rPr>
        <w:t>of sturdy wire fencing</w:t>
      </w:r>
      <w:r w:rsidRPr="00FB0643">
        <w:rPr>
          <w:rFonts w:ascii="Arial" w:hAnsi="Arial" w:cs="Arial"/>
          <w:sz w:val="24"/>
          <w:szCs w:val="24"/>
        </w:rPr>
        <w:t xml:space="preserve"> at all times</w:t>
      </w:r>
      <w:proofErr w:type="gramStart"/>
      <w:r w:rsidRPr="00FB0643">
        <w:rPr>
          <w:rFonts w:ascii="Arial" w:hAnsi="Arial" w:cs="Arial"/>
          <w:sz w:val="24"/>
          <w:szCs w:val="24"/>
        </w:rPr>
        <w:t xml:space="preserve">.  </w:t>
      </w:r>
      <w:proofErr w:type="gramEnd"/>
      <w:r w:rsidRPr="00FB0643">
        <w:rPr>
          <w:rFonts w:ascii="Arial" w:hAnsi="Arial" w:cs="Arial"/>
          <w:sz w:val="24"/>
          <w:szCs w:val="24"/>
        </w:rPr>
        <w:t>Chickens shall be secured within a henhouse or chicken tractor during non-daylight hours.</w:t>
      </w:r>
    </w:p>
    <w:p w14:paraId="32338521" w14:textId="77777777" w:rsidR="00362467" w:rsidRDefault="00362467" w:rsidP="00362467">
      <w:pPr>
        <w:tabs>
          <w:tab w:val="left" w:pos="810"/>
          <w:tab w:val="left" w:pos="900"/>
        </w:tabs>
        <w:ind w:left="810"/>
        <w:rPr>
          <w:rFonts w:ascii="Arial" w:hAnsi="Arial" w:cs="Arial"/>
          <w:sz w:val="24"/>
          <w:szCs w:val="24"/>
        </w:rPr>
      </w:pPr>
    </w:p>
    <w:p w14:paraId="7D870A64" w14:textId="77777777" w:rsidR="00362467" w:rsidRPr="00FB0643" w:rsidRDefault="00362467" w:rsidP="00362467">
      <w:pPr>
        <w:tabs>
          <w:tab w:val="left" w:pos="810"/>
          <w:tab w:val="left" w:pos="900"/>
        </w:tabs>
        <w:ind w:left="810"/>
        <w:rPr>
          <w:rFonts w:ascii="Arial" w:hAnsi="Arial" w:cs="Arial"/>
          <w:sz w:val="24"/>
          <w:szCs w:val="24"/>
        </w:rPr>
      </w:pPr>
      <w:r w:rsidRPr="00FB0643">
        <w:rPr>
          <w:rFonts w:ascii="Arial" w:hAnsi="Arial" w:cs="Arial"/>
          <w:sz w:val="24"/>
          <w:szCs w:val="24"/>
        </w:rPr>
        <w:t xml:space="preserve">b)  Enclosures must be kept in a clean, dry, odor-free, </w:t>
      </w:r>
      <w:proofErr w:type="gramStart"/>
      <w:r w:rsidRPr="00FB0643">
        <w:rPr>
          <w:rFonts w:ascii="Arial" w:hAnsi="Arial" w:cs="Arial"/>
          <w:sz w:val="24"/>
          <w:szCs w:val="24"/>
        </w:rPr>
        <w:t>neat</w:t>
      </w:r>
      <w:proofErr w:type="gramEnd"/>
      <w:r w:rsidRPr="00FB0643">
        <w:rPr>
          <w:rFonts w:ascii="Arial" w:hAnsi="Arial" w:cs="Arial"/>
          <w:sz w:val="24"/>
          <w:szCs w:val="24"/>
        </w:rPr>
        <w:t xml:space="preserve"> and sanitary </w:t>
      </w:r>
      <w:r w:rsidRPr="00FB0643">
        <w:rPr>
          <w:rFonts w:ascii="Arial" w:hAnsi="Arial" w:cs="Arial"/>
          <w:sz w:val="24"/>
          <w:szCs w:val="24"/>
        </w:rPr>
        <w:lastRenderedPageBreak/>
        <w:t>condition at all times.</w:t>
      </w:r>
    </w:p>
    <w:p w14:paraId="40A6A280" w14:textId="77777777" w:rsidR="00362467" w:rsidRDefault="00362467" w:rsidP="00362467">
      <w:pPr>
        <w:tabs>
          <w:tab w:val="left" w:pos="810"/>
          <w:tab w:val="left" w:pos="900"/>
        </w:tabs>
        <w:ind w:left="810"/>
        <w:rPr>
          <w:rFonts w:ascii="Arial" w:hAnsi="Arial" w:cs="Arial"/>
          <w:sz w:val="24"/>
          <w:szCs w:val="24"/>
        </w:rPr>
      </w:pPr>
    </w:p>
    <w:p w14:paraId="53B4F239" w14:textId="77777777" w:rsidR="00362467" w:rsidRPr="00FB0643" w:rsidRDefault="00362467" w:rsidP="00362467">
      <w:pPr>
        <w:tabs>
          <w:tab w:val="left" w:pos="810"/>
          <w:tab w:val="left" w:pos="900"/>
        </w:tabs>
        <w:ind w:left="810"/>
        <w:rPr>
          <w:rFonts w:ascii="Arial" w:hAnsi="Arial" w:cs="Arial"/>
          <w:sz w:val="24"/>
          <w:szCs w:val="24"/>
        </w:rPr>
      </w:pPr>
      <w:r w:rsidRPr="00FB0643">
        <w:rPr>
          <w:rFonts w:ascii="Arial" w:hAnsi="Arial" w:cs="Arial"/>
          <w:sz w:val="24"/>
          <w:szCs w:val="24"/>
        </w:rPr>
        <w:t xml:space="preserve">c)  Henhouses, chicken tractors and chicken pens must provide adequate ventilation and adequate sun and shade and must be impermeable to rodents, wild </w:t>
      </w:r>
      <w:proofErr w:type="gramStart"/>
      <w:r w:rsidRPr="00FB0643">
        <w:rPr>
          <w:rFonts w:ascii="Arial" w:hAnsi="Arial" w:cs="Arial"/>
          <w:sz w:val="24"/>
          <w:szCs w:val="24"/>
        </w:rPr>
        <w:t>birds</w:t>
      </w:r>
      <w:proofErr w:type="gramEnd"/>
      <w:r w:rsidRPr="00FB0643">
        <w:rPr>
          <w:rFonts w:ascii="Arial" w:hAnsi="Arial" w:cs="Arial"/>
          <w:sz w:val="24"/>
          <w:szCs w:val="24"/>
        </w:rPr>
        <w:t xml:space="preserve"> and predators, including dogs and cats.</w:t>
      </w:r>
    </w:p>
    <w:p w14:paraId="5FBD59DC" w14:textId="77777777" w:rsidR="00362467"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r>
    </w:p>
    <w:p w14:paraId="7E2D2F00" w14:textId="77777777" w:rsidR="00362467" w:rsidRPr="00FB0643" w:rsidRDefault="00362467" w:rsidP="00362467">
      <w:pPr>
        <w:tabs>
          <w:tab w:val="left" w:pos="810"/>
          <w:tab w:val="left" w:pos="900"/>
        </w:tabs>
        <w:rPr>
          <w:rFonts w:ascii="Arial" w:hAnsi="Arial" w:cs="Arial"/>
          <w:sz w:val="24"/>
          <w:szCs w:val="24"/>
        </w:rPr>
      </w:pPr>
      <w:r>
        <w:rPr>
          <w:rFonts w:ascii="Arial" w:hAnsi="Arial" w:cs="Arial"/>
          <w:sz w:val="24"/>
          <w:szCs w:val="24"/>
        </w:rPr>
        <w:tab/>
      </w:r>
      <w:r w:rsidRPr="00FB0643">
        <w:rPr>
          <w:rFonts w:ascii="Arial" w:hAnsi="Arial" w:cs="Arial"/>
          <w:sz w:val="24"/>
          <w:szCs w:val="24"/>
        </w:rPr>
        <w:t>d)  Henhouse and chicken tractors.</w:t>
      </w:r>
    </w:p>
    <w:p w14:paraId="26710A4A"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1.  Henhouses and chicken tractors shall be designed to provide safe and healthy living conditions for the chickens with a minimum of four (4) square feet per bird while minimizing adverse impacts to other residents in the neighborhood.</w:t>
      </w:r>
    </w:p>
    <w:p w14:paraId="59A472F3" w14:textId="77777777" w:rsidR="00362467" w:rsidRPr="00FB0643" w:rsidRDefault="00362467" w:rsidP="00362467">
      <w:pPr>
        <w:tabs>
          <w:tab w:val="left" w:pos="810"/>
          <w:tab w:val="left" w:pos="900"/>
        </w:tabs>
        <w:ind w:left="2160"/>
        <w:rPr>
          <w:rFonts w:ascii="Arial" w:hAnsi="Arial" w:cs="Arial"/>
          <w:sz w:val="24"/>
          <w:szCs w:val="24"/>
        </w:rPr>
      </w:pPr>
      <w:r w:rsidRPr="00FB0643">
        <w:rPr>
          <w:rFonts w:ascii="Arial" w:hAnsi="Arial" w:cs="Arial"/>
          <w:sz w:val="24"/>
          <w:szCs w:val="24"/>
        </w:rPr>
        <w:t>a.   A henhouse or chicken tractor shall be enclosed on all sides and shall have a roof and doors</w:t>
      </w:r>
      <w:proofErr w:type="gramStart"/>
      <w:r w:rsidRPr="00FB0643">
        <w:rPr>
          <w:rFonts w:ascii="Arial" w:hAnsi="Arial" w:cs="Arial"/>
          <w:sz w:val="24"/>
          <w:szCs w:val="24"/>
        </w:rPr>
        <w:t xml:space="preserve">.  </w:t>
      </w:r>
      <w:proofErr w:type="gramEnd"/>
      <w:r w:rsidRPr="00FB0643">
        <w:rPr>
          <w:rFonts w:ascii="Arial" w:hAnsi="Arial" w:cs="Arial"/>
          <w:sz w:val="24"/>
          <w:szCs w:val="24"/>
        </w:rPr>
        <w:t>Access doors must be able to be shut and locked at night</w:t>
      </w:r>
      <w:proofErr w:type="gramStart"/>
      <w:r w:rsidRPr="00FB0643">
        <w:rPr>
          <w:rFonts w:ascii="Arial" w:hAnsi="Arial" w:cs="Arial"/>
          <w:sz w:val="24"/>
          <w:szCs w:val="24"/>
        </w:rPr>
        <w:t xml:space="preserve">.  </w:t>
      </w:r>
      <w:proofErr w:type="gramEnd"/>
      <w:r w:rsidRPr="00FB0643">
        <w:rPr>
          <w:rFonts w:ascii="Arial" w:hAnsi="Arial" w:cs="Arial"/>
          <w:sz w:val="24"/>
          <w:szCs w:val="24"/>
        </w:rPr>
        <w:t>Opening windows and vents must be covered with predator and bird proof wire of less than one (1) inch openings.</w:t>
      </w:r>
    </w:p>
    <w:p w14:paraId="14DACBB7" w14:textId="77777777" w:rsidR="00362467" w:rsidRPr="00FB0643" w:rsidRDefault="00362467" w:rsidP="00362467">
      <w:pPr>
        <w:tabs>
          <w:tab w:val="left" w:pos="810"/>
          <w:tab w:val="left" w:pos="900"/>
        </w:tabs>
        <w:spacing w:line="120" w:lineRule="auto"/>
        <w:ind w:left="2160"/>
        <w:rPr>
          <w:rFonts w:ascii="Arial" w:hAnsi="Arial" w:cs="Arial"/>
          <w:sz w:val="24"/>
          <w:szCs w:val="24"/>
        </w:rPr>
      </w:pPr>
    </w:p>
    <w:p w14:paraId="28C5F37D" w14:textId="77777777" w:rsidR="00362467" w:rsidRPr="00FB0643" w:rsidRDefault="00362467" w:rsidP="00362467">
      <w:pPr>
        <w:tabs>
          <w:tab w:val="left" w:pos="810"/>
          <w:tab w:val="left" w:pos="900"/>
        </w:tabs>
        <w:ind w:left="2160"/>
        <w:rPr>
          <w:rFonts w:ascii="Arial" w:hAnsi="Arial" w:cs="Arial"/>
          <w:sz w:val="24"/>
          <w:szCs w:val="24"/>
        </w:rPr>
      </w:pPr>
      <w:r w:rsidRPr="00FB0643">
        <w:rPr>
          <w:rFonts w:ascii="Arial" w:hAnsi="Arial" w:cs="Arial"/>
          <w:sz w:val="24"/>
          <w:szCs w:val="24"/>
        </w:rPr>
        <w:t>b.  The materials used in making a henhouse or chicken tractor shall be uniform for each element of the structure such that the walls are made of the same material, the roof has the same shingles or other covering, and any windows or openings are constructed using the same materials.  The use of scrap, waste board, sheet metal, or similar materials is prohibited</w:t>
      </w:r>
      <w:proofErr w:type="gramStart"/>
      <w:r w:rsidRPr="00FB0643">
        <w:rPr>
          <w:rFonts w:ascii="Arial" w:hAnsi="Arial" w:cs="Arial"/>
          <w:sz w:val="24"/>
          <w:szCs w:val="24"/>
        </w:rPr>
        <w:t xml:space="preserve">.  </w:t>
      </w:r>
      <w:proofErr w:type="gramEnd"/>
      <w:r w:rsidRPr="00FB0643">
        <w:rPr>
          <w:rFonts w:ascii="Arial" w:hAnsi="Arial" w:cs="Arial"/>
          <w:sz w:val="24"/>
          <w:szCs w:val="24"/>
        </w:rPr>
        <w:t>Henhouses and chicken tractors shall be well maintained.</w:t>
      </w:r>
    </w:p>
    <w:p w14:paraId="4D1ACB3D" w14:textId="77777777" w:rsidR="00362467" w:rsidRPr="00FB0643" w:rsidRDefault="00362467" w:rsidP="00362467">
      <w:pPr>
        <w:tabs>
          <w:tab w:val="left" w:pos="810"/>
          <w:tab w:val="left" w:pos="900"/>
        </w:tabs>
        <w:spacing w:line="120" w:lineRule="auto"/>
        <w:ind w:left="2160"/>
        <w:rPr>
          <w:rFonts w:ascii="Arial" w:hAnsi="Arial" w:cs="Arial"/>
          <w:sz w:val="24"/>
          <w:szCs w:val="24"/>
        </w:rPr>
      </w:pPr>
    </w:p>
    <w:p w14:paraId="17F3D248" w14:textId="77777777" w:rsidR="00362467" w:rsidRDefault="00362467" w:rsidP="00362467">
      <w:pPr>
        <w:tabs>
          <w:tab w:val="left" w:pos="810"/>
          <w:tab w:val="left" w:pos="900"/>
        </w:tabs>
        <w:ind w:left="1440"/>
        <w:rPr>
          <w:rFonts w:ascii="Arial" w:hAnsi="Arial" w:cs="Arial"/>
          <w:sz w:val="24"/>
          <w:szCs w:val="24"/>
        </w:rPr>
      </w:pPr>
    </w:p>
    <w:p w14:paraId="7FD6D5F1" w14:textId="77777777" w:rsidR="00362467" w:rsidRPr="00FB0643"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2.  Henhouses, chicken tractors and chicken pens shall only be located in the rear yard required by Andrew Municipal Code (Title VI, 6-9-4), unless the setback requirements cannot be met, in which case they may be kept in other yard but within the required setbacks.</w:t>
      </w:r>
    </w:p>
    <w:p w14:paraId="6FDA6AD2" w14:textId="77777777" w:rsidR="00362467" w:rsidRPr="00FB0643" w:rsidRDefault="00362467" w:rsidP="00362467">
      <w:pPr>
        <w:tabs>
          <w:tab w:val="left" w:pos="810"/>
          <w:tab w:val="left" w:pos="900"/>
        </w:tabs>
        <w:spacing w:line="120" w:lineRule="auto"/>
        <w:rPr>
          <w:rFonts w:ascii="Arial" w:hAnsi="Arial" w:cs="Arial"/>
          <w:sz w:val="24"/>
          <w:szCs w:val="24"/>
        </w:rPr>
      </w:pPr>
      <w:r w:rsidRPr="00FB0643">
        <w:rPr>
          <w:rFonts w:ascii="Arial" w:hAnsi="Arial" w:cs="Arial"/>
          <w:sz w:val="24"/>
          <w:szCs w:val="24"/>
        </w:rPr>
        <w:tab/>
      </w:r>
    </w:p>
    <w:p w14:paraId="2940E643" w14:textId="77777777" w:rsidR="00362467" w:rsidRDefault="00362467" w:rsidP="00362467">
      <w:pPr>
        <w:tabs>
          <w:tab w:val="left" w:pos="810"/>
          <w:tab w:val="left" w:pos="900"/>
        </w:tabs>
        <w:ind w:left="1440"/>
        <w:rPr>
          <w:rFonts w:ascii="Arial" w:hAnsi="Arial" w:cs="Arial"/>
          <w:sz w:val="24"/>
          <w:szCs w:val="24"/>
        </w:rPr>
      </w:pPr>
      <w:r w:rsidRPr="00FB0643">
        <w:rPr>
          <w:rFonts w:ascii="Arial" w:hAnsi="Arial" w:cs="Arial"/>
          <w:sz w:val="24"/>
          <w:szCs w:val="24"/>
        </w:rPr>
        <w:t xml:space="preserve">3.  Henhouses, chicken tractors and chicken pens must be located at least </w:t>
      </w:r>
      <w:r w:rsidRPr="00FB0643">
        <w:rPr>
          <w:rFonts w:ascii="Arial" w:hAnsi="Arial" w:cs="Arial"/>
          <w:b/>
          <w:sz w:val="24"/>
          <w:szCs w:val="24"/>
        </w:rPr>
        <w:t>fifteen (15)</w:t>
      </w:r>
      <w:r w:rsidRPr="00FB0643">
        <w:rPr>
          <w:rFonts w:ascii="Arial" w:hAnsi="Arial" w:cs="Arial"/>
          <w:sz w:val="24"/>
          <w:szCs w:val="24"/>
        </w:rPr>
        <w:t xml:space="preserve"> feet from the property line and at least </w:t>
      </w:r>
      <w:r w:rsidRPr="00FB0643">
        <w:rPr>
          <w:rFonts w:ascii="Arial" w:hAnsi="Arial" w:cs="Arial"/>
          <w:b/>
          <w:sz w:val="24"/>
          <w:szCs w:val="24"/>
        </w:rPr>
        <w:t>twenty-five (25) feet</w:t>
      </w:r>
      <w:r w:rsidRPr="00FB0643">
        <w:rPr>
          <w:rFonts w:ascii="Arial" w:hAnsi="Arial" w:cs="Arial"/>
          <w:sz w:val="24"/>
          <w:szCs w:val="24"/>
        </w:rPr>
        <w:t xml:space="preserve"> from any adjacent residential dwelling, church, </w:t>
      </w:r>
      <w:proofErr w:type="gramStart"/>
      <w:r w:rsidRPr="00FB0643">
        <w:rPr>
          <w:rFonts w:ascii="Arial" w:hAnsi="Arial" w:cs="Arial"/>
          <w:sz w:val="24"/>
          <w:szCs w:val="24"/>
        </w:rPr>
        <w:t>school</w:t>
      </w:r>
      <w:proofErr w:type="gramEnd"/>
      <w:r w:rsidRPr="00FB0643">
        <w:rPr>
          <w:rFonts w:ascii="Arial" w:hAnsi="Arial" w:cs="Arial"/>
          <w:sz w:val="24"/>
          <w:szCs w:val="24"/>
        </w:rPr>
        <w:t xml:space="preserve"> or place of business.  </w:t>
      </w:r>
    </w:p>
    <w:p w14:paraId="39CE6870" w14:textId="77777777" w:rsidR="00362467" w:rsidRPr="00FB0643" w:rsidRDefault="00362467" w:rsidP="00362467">
      <w:pPr>
        <w:tabs>
          <w:tab w:val="left" w:pos="810"/>
          <w:tab w:val="left" w:pos="900"/>
        </w:tabs>
        <w:ind w:left="1440"/>
        <w:rPr>
          <w:rFonts w:ascii="Arial" w:hAnsi="Arial" w:cs="Arial"/>
          <w:sz w:val="24"/>
          <w:szCs w:val="24"/>
        </w:rPr>
      </w:pPr>
    </w:p>
    <w:p w14:paraId="3E897132" w14:textId="77777777" w:rsidR="00362467" w:rsidRDefault="00362467" w:rsidP="00362467">
      <w:pPr>
        <w:tabs>
          <w:tab w:val="left" w:pos="810"/>
          <w:tab w:val="left" w:pos="900"/>
        </w:tabs>
        <w:rPr>
          <w:rFonts w:ascii="Arial" w:hAnsi="Arial" w:cs="Arial"/>
          <w:b/>
          <w:sz w:val="24"/>
          <w:szCs w:val="24"/>
        </w:rPr>
      </w:pPr>
    </w:p>
    <w:p w14:paraId="39C86335"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4-1A-8</w:t>
      </w:r>
      <w:r w:rsidRPr="00FB0643">
        <w:rPr>
          <w:rFonts w:ascii="Arial" w:hAnsi="Arial" w:cs="Arial"/>
          <w:b/>
          <w:sz w:val="24"/>
          <w:szCs w:val="24"/>
        </w:rPr>
        <w:tab/>
        <w:t>ODOR AND NOISE IMPACTS.</w:t>
      </w:r>
    </w:p>
    <w:p w14:paraId="5792AC23"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t xml:space="preserve">a.  Odors from chickens, chicken manure or other chicken related substances </w:t>
      </w:r>
      <w:r>
        <w:rPr>
          <w:rFonts w:ascii="Arial" w:hAnsi="Arial" w:cs="Arial"/>
          <w:sz w:val="24"/>
          <w:szCs w:val="24"/>
        </w:rPr>
        <w:tab/>
      </w:r>
      <w:r w:rsidRPr="00FB0643">
        <w:rPr>
          <w:rFonts w:ascii="Arial" w:hAnsi="Arial" w:cs="Arial"/>
          <w:sz w:val="24"/>
          <w:szCs w:val="24"/>
        </w:rPr>
        <w:t>shall not be perceptible beyond the boundaries of the permitted tract of land.</w:t>
      </w:r>
    </w:p>
    <w:p w14:paraId="30E2AA49" w14:textId="77777777" w:rsidR="00362467"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r>
    </w:p>
    <w:p w14:paraId="02AB77C2" w14:textId="77777777" w:rsidR="00362467" w:rsidRPr="00FB0643" w:rsidRDefault="00362467" w:rsidP="00362467">
      <w:pPr>
        <w:tabs>
          <w:tab w:val="left" w:pos="810"/>
          <w:tab w:val="left" w:pos="900"/>
        </w:tabs>
        <w:rPr>
          <w:rFonts w:ascii="Arial" w:hAnsi="Arial" w:cs="Arial"/>
          <w:sz w:val="24"/>
          <w:szCs w:val="24"/>
        </w:rPr>
      </w:pPr>
      <w:r>
        <w:rPr>
          <w:rFonts w:ascii="Arial" w:hAnsi="Arial" w:cs="Arial"/>
          <w:sz w:val="24"/>
          <w:szCs w:val="24"/>
        </w:rPr>
        <w:tab/>
      </w:r>
      <w:r w:rsidRPr="00FB0643">
        <w:rPr>
          <w:rFonts w:ascii="Arial" w:hAnsi="Arial" w:cs="Arial"/>
          <w:sz w:val="24"/>
          <w:szCs w:val="24"/>
        </w:rPr>
        <w:t xml:space="preserve">b.  Noise from chickens shall not be loud enough beyond the boundaries of the </w:t>
      </w:r>
      <w:r>
        <w:rPr>
          <w:rFonts w:ascii="Arial" w:hAnsi="Arial" w:cs="Arial"/>
          <w:sz w:val="24"/>
          <w:szCs w:val="24"/>
        </w:rPr>
        <w:tab/>
      </w:r>
      <w:r w:rsidRPr="00FB0643">
        <w:rPr>
          <w:rFonts w:ascii="Arial" w:hAnsi="Arial" w:cs="Arial"/>
          <w:sz w:val="24"/>
          <w:szCs w:val="24"/>
        </w:rPr>
        <w:t xml:space="preserve">permitted tract of land at the property boundaries to disturb persons of </w:t>
      </w:r>
      <w:r>
        <w:rPr>
          <w:rFonts w:ascii="Arial" w:hAnsi="Arial" w:cs="Arial"/>
          <w:sz w:val="24"/>
          <w:szCs w:val="24"/>
        </w:rPr>
        <w:tab/>
      </w:r>
      <w:r w:rsidRPr="00FB0643">
        <w:rPr>
          <w:rFonts w:ascii="Arial" w:hAnsi="Arial" w:cs="Arial"/>
          <w:sz w:val="24"/>
          <w:szCs w:val="24"/>
        </w:rPr>
        <w:t>reasonable sensitivity.</w:t>
      </w:r>
    </w:p>
    <w:p w14:paraId="071DFAAA" w14:textId="77777777" w:rsidR="00362467" w:rsidRPr="00FB0643" w:rsidRDefault="00362467" w:rsidP="00362467">
      <w:pPr>
        <w:tabs>
          <w:tab w:val="left" w:pos="810"/>
          <w:tab w:val="left" w:pos="900"/>
        </w:tabs>
        <w:rPr>
          <w:rFonts w:ascii="Arial" w:hAnsi="Arial" w:cs="Arial"/>
          <w:sz w:val="24"/>
          <w:szCs w:val="24"/>
        </w:rPr>
      </w:pPr>
    </w:p>
    <w:p w14:paraId="2425ED2E"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4-1A-9</w:t>
      </w:r>
      <w:r w:rsidRPr="00FB0643">
        <w:rPr>
          <w:rFonts w:ascii="Arial" w:hAnsi="Arial" w:cs="Arial"/>
          <w:b/>
          <w:sz w:val="24"/>
          <w:szCs w:val="24"/>
        </w:rPr>
        <w:tab/>
        <w:t>PREDATORS, RODENTS, INSECTS AND PARASITES.</w:t>
      </w:r>
    </w:p>
    <w:p w14:paraId="5E08C8A1" w14:textId="77777777" w:rsidR="00362467" w:rsidRPr="00FB0643" w:rsidRDefault="00362467" w:rsidP="00362467">
      <w:pPr>
        <w:tabs>
          <w:tab w:val="left" w:pos="810"/>
          <w:tab w:val="left" w:pos="900"/>
        </w:tabs>
        <w:rPr>
          <w:rFonts w:ascii="Arial" w:hAnsi="Arial" w:cs="Arial"/>
          <w:i/>
          <w:sz w:val="24"/>
          <w:szCs w:val="24"/>
        </w:rPr>
      </w:pPr>
      <w:r w:rsidRPr="00FB0643">
        <w:rPr>
          <w:rFonts w:ascii="Arial" w:hAnsi="Arial" w:cs="Arial"/>
          <w:sz w:val="24"/>
          <w:szCs w:val="24"/>
        </w:rPr>
        <w:t>The Permittee shall take necessary action to reduce the attraction of predators and rodents and the potential infestation of insects and parasites</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Chickens found to be </w:t>
      </w:r>
      <w:r w:rsidRPr="00FB0643">
        <w:rPr>
          <w:rFonts w:ascii="Arial" w:hAnsi="Arial" w:cs="Arial"/>
          <w:sz w:val="24"/>
          <w:szCs w:val="24"/>
        </w:rPr>
        <w:lastRenderedPageBreak/>
        <w:t>infested with insects and parasites that may result in unhealthy conditions to human habitation may be removed by</w:t>
      </w:r>
      <w:r w:rsidRPr="00FB0643">
        <w:rPr>
          <w:rFonts w:ascii="Arial" w:hAnsi="Arial" w:cs="Arial"/>
          <w:i/>
          <w:sz w:val="24"/>
          <w:szCs w:val="24"/>
        </w:rPr>
        <w:t xml:space="preserve"> a person designated by the Mayor with the assistance of City Police, if necessary</w:t>
      </w:r>
      <w:r w:rsidRPr="00FB0643">
        <w:rPr>
          <w:rFonts w:ascii="Arial" w:hAnsi="Arial" w:cs="Arial"/>
          <w:sz w:val="24"/>
          <w:szCs w:val="24"/>
        </w:rPr>
        <w:t>.</w:t>
      </w:r>
    </w:p>
    <w:p w14:paraId="1205ABA9" w14:textId="77777777" w:rsidR="00362467" w:rsidRPr="00FB0643" w:rsidRDefault="00362467" w:rsidP="00362467">
      <w:pPr>
        <w:tabs>
          <w:tab w:val="left" w:pos="810"/>
          <w:tab w:val="left" w:pos="900"/>
        </w:tabs>
        <w:rPr>
          <w:rFonts w:ascii="Arial" w:hAnsi="Arial" w:cs="Arial"/>
          <w:sz w:val="24"/>
          <w:szCs w:val="24"/>
        </w:rPr>
      </w:pPr>
    </w:p>
    <w:p w14:paraId="7E97220C"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4-1A-10</w:t>
      </w:r>
      <w:r w:rsidRPr="00FB0643">
        <w:rPr>
          <w:rFonts w:ascii="Arial" w:hAnsi="Arial" w:cs="Arial"/>
          <w:b/>
          <w:sz w:val="24"/>
          <w:szCs w:val="24"/>
        </w:rPr>
        <w:tab/>
        <w:t>FEED AND WATER.</w:t>
      </w:r>
    </w:p>
    <w:p w14:paraId="07021448"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Chickens shall be provided with access to feed and clean water at all times</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The feed and water shall be unavailable to rodents, wild </w:t>
      </w:r>
      <w:proofErr w:type="gramStart"/>
      <w:r w:rsidRPr="00FB0643">
        <w:rPr>
          <w:rFonts w:ascii="Arial" w:hAnsi="Arial" w:cs="Arial"/>
          <w:sz w:val="24"/>
          <w:szCs w:val="24"/>
        </w:rPr>
        <w:t>birds</w:t>
      </w:r>
      <w:proofErr w:type="gramEnd"/>
      <w:r w:rsidRPr="00FB0643">
        <w:rPr>
          <w:rFonts w:ascii="Arial" w:hAnsi="Arial" w:cs="Arial"/>
          <w:sz w:val="24"/>
          <w:szCs w:val="24"/>
        </w:rPr>
        <w:t xml:space="preserve"> and predators.</w:t>
      </w:r>
    </w:p>
    <w:p w14:paraId="75D0D39D" w14:textId="77777777" w:rsidR="00362467" w:rsidRPr="00FB0643" w:rsidRDefault="00362467" w:rsidP="00362467">
      <w:pPr>
        <w:tabs>
          <w:tab w:val="left" w:pos="810"/>
          <w:tab w:val="left" w:pos="900"/>
        </w:tabs>
        <w:rPr>
          <w:rFonts w:ascii="Arial" w:hAnsi="Arial" w:cs="Arial"/>
          <w:b/>
          <w:sz w:val="24"/>
          <w:szCs w:val="24"/>
        </w:rPr>
      </w:pPr>
    </w:p>
    <w:p w14:paraId="6753167C"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4-1A-11</w:t>
      </w:r>
      <w:r w:rsidRPr="00FB0643">
        <w:rPr>
          <w:rFonts w:ascii="Arial" w:hAnsi="Arial" w:cs="Arial"/>
          <w:b/>
          <w:sz w:val="24"/>
          <w:szCs w:val="24"/>
        </w:rPr>
        <w:tab/>
        <w:t>WASTE STORAGE AND REMOVAL.</w:t>
      </w:r>
    </w:p>
    <w:p w14:paraId="799274FA" w14:textId="77777777" w:rsidR="00362467" w:rsidRPr="00FB0643" w:rsidRDefault="00362467" w:rsidP="00362467">
      <w:pPr>
        <w:tabs>
          <w:tab w:val="left" w:pos="810"/>
          <w:tab w:val="left" w:pos="900"/>
        </w:tabs>
        <w:rPr>
          <w:rFonts w:ascii="Arial" w:hAnsi="Arial" w:cs="Arial"/>
          <w:sz w:val="24"/>
          <w:szCs w:val="24"/>
        </w:rPr>
      </w:pPr>
      <w:r w:rsidRPr="00FB0643">
        <w:rPr>
          <w:rFonts w:ascii="Arial" w:hAnsi="Arial" w:cs="Arial"/>
          <w:sz w:val="24"/>
          <w:szCs w:val="24"/>
        </w:rPr>
        <w:t>The henhouse, chicken tractor, chicken pen and surrounding area must be kept free from trash and accumulated droppings</w:t>
      </w:r>
      <w:proofErr w:type="gramStart"/>
      <w:r w:rsidRPr="00FB0643">
        <w:rPr>
          <w:rFonts w:ascii="Arial" w:hAnsi="Arial" w:cs="Arial"/>
          <w:sz w:val="24"/>
          <w:szCs w:val="24"/>
        </w:rPr>
        <w:t xml:space="preserve">.  </w:t>
      </w:r>
      <w:proofErr w:type="gramEnd"/>
      <w:r w:rsidRPr="00FB0643">
        <w:rPr>
          <w:rFonts w:ascii="Arial" w:hAnsi="Arial" w:cs="Arial"/>
          <w:sz w:val="24"/>
          <w:szCs w:val="24"/>
        </w:rPr>
        <w:t>Uneaten feed shall be removed in a timely manner.</w:t>
      </w:r>
    </w:p>
    <w:p w14:paraId="029E842C" w14:textId="77777777" w:rsidR="00362467" w:rsidRPr="00FB0643" w:rsidRDefault="00362467" w:rsidP="00362467">
      <w:pPr>
        <w:tabs>
          <w:tab w:val="left" w:pos="810"/>
          <w:tab w:val="left" w:pos="900"/>
        </w:tabs>
        <w:rPr>
          <w:rFonts w:ascii="Arial" w:hAnsi="Arial" w:cs="Arial"/>
          <w:sz w:val="24"/>
          <w:szCs w:val="24"/>
        </w:rPr>
      </w:pPr>
    </w:p>
    <w:p w14:paraId="16414E73" w14:textId="77777777" w:rsidR="00362467" w:rsidRPr="00FB0643" w:rsidRDefault="00362467" w:rsidP="00362467">
      <w:pPr>
        <w:tabs>
          <w:tab w:val="left" w:pos="810"/>
          <w:tab w:val="left" w:pos="900"/>
        </w:tabs>
        <w:rPr>
          <w:rFonts w:ascii="Arial" w:hAnsi="Arial" w:cs="Arial"/>
          <w:b/>
          <w:sz w:val="24"/>
          <w:szCs w:val="24"/>
        </w:rPr>
      </w:pPr>
      <w:r w:rsidRPr="00FB0643">
        <w:rPr>
          <w:rFonts w:ascii="Arial" w:hAnsi="Arial" w:cs="Arial"/>
          <w:b/>
          <w:sz w:val="24"/>
          <w:szCs w:val="24"/>
        </w:rPr>
        <w:t>4-1A-12</w:t>
      </w:r>
      <w:r w:rsidRPr="00FB0643">
        <w:rPr>
          <w:rFonts w:ascii="Arial" w:hAnsi="Arial" w:cs="Arial"/>
          <w:b/>
          <w:sz w:val="24"/>
          <w:szCs w:val="24"/>
        </w:rPr>
        <w:tab/>
        <w:t>CHICKENS AT LARGE.</w:t>
      </w:r>
    </w:p>
    <w:p w14:paraId="626B49AD" w14:textId="77777777" w:rsidR="00362467" w:rsidRDefault="00362467" w:rsidP="00362467">
      <w:pPr>
        <w:tabs>
          <w:tab w:val="left" w:pos="810"/>
          <w:tab w:val="left" w:pos="900"/>
        </w:tabs>
        <w:ind w:left="720"/>
        <w:rPr>
          <w:rFonts w:ascii="Arial" w:hAnsi="Arial" w:cs="Arial"/>
          <w:sz w:val="24"/>
          <w:szCs w:val="24"/>
        </w:rPr>
      </w:pPr>
      <w:r w:rsidRPr="00FB0643">
        <w:rPr>
          <w:rFonts w:ascii="Arial" w:hAnsi="Arial" w:cs="Arial"/>
          <w:sz w:val="24"/>
          <w:szCs w:val="24"/>
        </w:rPr>
        <w:tab/>
        <w:t xml:space="preserve">a.  The Permittee shall not allow the Permittee’s chickens </w:t>
      </w:r>
      <w:r w:rsidRPr="00FB0643">
        <w:rPr>
          <w:rFonts w:ascii="Arial" w:hAnsi="Arial" w:cs="Arial"/>
          <w:sz w:val="24"/>
          <w:szCs w:val="24"/>
        </w:rPr>
        <w:tab/>
        <w:t>to roam off the permitted tract of land</w:t>
      </w:r>
      <w:proofErr w:type="gramStart"/>
      <w:r w:rsidRPr="00FB0643">
        <w:rPr>
          <w:rFonts w:ascii="Arial" w:hAnsi="Arial" w:cs="Arial"/>
          <w:sz w:val="24"/>
          <w:szCs w:val="24"/>
        </w:rPr>
        <w:t xml:space="preserve">.  </w:t>
      </w:r>
      <w:proofErr w:type="gramEnd"/>
      <w:r w:rsidRPr="00FB0643">
        <w:rPr>
          <w:rFonts w:ascii="Arial" w:hAnsi="Arial" w:cs="Arial"/>
          <w:sz w:val="24"/>
          <w:szCs w:val="24"/>
        </w:rPr>
        <w:t xml:space="preserve">No dog or cat or other domesticated animal which kills </w:t>
      </w:r>
    </w:p>
    <w:p w14:paraId="48F64FA8" w14:textId="77777777" w:rsidR="00362467" w:rsidRPr="00FB0643" w:rsidRDefault="00362467" w:rsidP="00362467">
      <w:pPr>
        <w:tabs>
          <w:tab w:val="left" w:pos="810"/>
          <w:tab w:val="left" w:pos="900"/>
        </w:tabs>
        <w:ind w:left="720"/>
        <w:rPr>
          <w:rFonts w:ascii="Arial" w:hAnsi="Arial" w:cs="Arial"/>
          <w:sz w:val="24"/>
          <w:szCs w:val="24"/>
        </w:rPr>
      </w:pPr>
      <w:r w:rsidRPr="00FB0643">
        <w:rPr>
          <w:rFonts w:ascii="Arial" w:hAnsi="Arial" w:cs="Arial"/>
          <w:sz w:val="24"/>
          <w:szCs w:val="24"/>
        </w:rPr>
        <w:t>a chicken off the permitted tract of land will, for that reason alone, not be considered a dangerous or aggressive animal or the city’s responsibility to enforce its animal control provisions.</w:t>
      </w:r>
    </w:p>
    <w:p w14:paraId="2C5AC9C2" w14:textId="77777777" w:rsidR="00362467" w:rsidRPr="00FB0643" w:rsidRDefault="00362467" w:rsidP="00362467">
      <w:pPr>
        <w:tabs>
          <w:tab w:val="left" w:pos="810"/>
          <w:tab w:val="left" w:pos="900"/>
        </w:tabs>
        <w:spacing w:before="240" w:line="120" w:lineRule="auto"/>
        <w:rPr>
          <w:rFonts w:ascii="Arial" w:hAnsi="Arial" w:cs="Arial"/>
          <w:b/>
          <w:sz w:val="24"/>
          <w:szCs w:val="24"/>
        </w:rPr>
      </w:pPr>
      <w:r w:rsidRPr="00FB0643">
        <w:rPr>
          <w:rFonts w:ascii="Arial" w:hAnsi="Arial" w:cs="Arial"/>
          <w:b/>
          <w:sz w:val="24"/>
          <w:szCs w:val="24"/>
        </w:rPr>
        <w:t>4-1A-13</w:t>
      </w:r>
      <w:r w:rsidRPr="00FB0643">
        <w:rPr>
          <w:rFonts w:ascii="Arial" w:hAnsi="Arial" w:cs="Arial"/>
          <w:b/>
          <w:sz w:val="24"/>
          <w:szCs w:val="24"/>
        </w:rPr>
        <w:tab/>
        <w:t>UNLAWFUL ACTS.</w:t>
      </w:r>
    </w:p>
    <w:p w14:paraId="31FAD645" w14:textId="77777777" w:rsidR="00362467" w:rsidRPr="00FB0643" w:rsidRDefault="00362467" w:rsidP="00362467">
      <w:pPr>
        <w:tabs>
          <w:tab w:val="left" w:pos="810"/>
          <w:tab w:val="left" w:pos="900"/>
        </w:tabs>
        <w:ind w:left="720"/>
        <w:rPr>
          <w:rFonts w:ascii="Arial" w:hAnsi="Arial" w:cs="Arial"/>
          <w:sz w:val="24"/>
          <w:szCs w:val="24"/>
        </w:rPr>
      </w:pPr>
      <w:r w:rsidRPr="00FB0643">
        <w:rPr>
          <w:rFonts w:ascii="Arial" w:hAnsi="Arial" w:cs="Arial"/>
          <w:sz w:val="24"/>
          <w:szCs w:val="24"/>
        </w:rPr>
        <w:tab/>
        <w:t xml:space="preserve">a.  It shall be unlawful for any person to keep chickens in </w:t>
      </w:r>
      <w:r w:rsidRPr="00FB0643">
        <w:rPr>
          <w:rFonts w:ascii="Arial" w:hAnsi="Arial" w:cs="Arial"/>
          <w:sz w:val="24"/>
          <w:szCs w:val="24"/>
        </w:rPr>
        <w:tab/>
        <w:t>violation of any provision of this Chapter or any other provision of the Andrew Municipal Code.</w:t>
      </w:r>
    </w:p>
    <w:p w14:paraId="7EFAD0C8" w14:textId="77777777" w:rsidR="00362467" w:rsidRDefault="00362467" w:rsidP="00362467">
      <w:pPr>
        <w:tabs>
          <w:tab w:val="left" w:pos="810"/>
          <w:tab w:val="left" w:pos="900"/>
        </w:tabs>
        <w:ind w:left="720"/>
        <w:rPr>
          <w:rFonts w:ascii="Arial" w:hAnsi="Arial" w:cs="Arial"/>
          <w:sz w:val="24"/>
          <w:szCs w:val="24"/>
        </w:rPr>
      </w:pPr>
    </w:p>
    <w:p w14:paraId="77287FF0" w14:textId="77777777" w:rsidR="00362467" w:rsidRPr="00FB0643" w:rsidRDefault="00362467" w:rsidP="00362467">
      <w:pPr>
        <w:tabs>
          <w:tab w:val="left" w:pos="810"/>
          <w:tab w:val="left" w:pos="900"/>
        </w:tabs>
        <w:ind w:left="720"/>
        <w:rPr>
          <w:rFonts w:ascii="Arial" w:hAnsi="Arial" w:cs="Arial"/>
          <w:sz w:val="24"/>
          <w:szCs w:val="24"/>
        </w:rPr>
      </w:pPr>
      <w:r w:rsidRPr="00FB0643">
        <w:rPr>
          <w:rFonts w:ascii="Arial" w:hAnsi="Arial" w:cs="Arial"/>
          <w:sz w:val="24"/>
          <w:szCs w:val="24"/>
        </w:rPr>
        <w:tab/>
        <w:t xml:space="preserve">b.  It shall be unlawful for any owner, </w:t>
      </w:r>
      <w:proofErr w:type="gramStart"/>
      <w:r w:rsidRPr="00FB0643">
        <w:rPr>
          <w:rFonts w:ascii="Arial" w:hAnsi="Arial" w:cs="Arial"/>
          <w:sz w:val="24"/>
          <w:szCs w:val="24"/>
        </w:rPr>
        <w:t>renter</w:t>
      </w:r>
      <w:proofErr w:type="gramEnd"/>
      <w:r w:rsidRPr="00FB0643">
        <w:rPr>
          <w:rFonts w:ascii="Arial" w:hAnsi="Arial" w:cs="Arial"/>
          <w:sz w:val="24"/>
          <w:szCs w:val="24"/>
        </w:rPr>
        <w:t xml:space="preserve"> or lease </w:t>
      </w:r>
      <w:r w:rsidRPr="00FB0643">
        <w:rPr>
          <w:rFonts w:ascii="Arial" w:hAnsi="Arial" w:cs="Arial"/>
          <w:sz w:val="24"/>
          <w:szCs w:val="24"/>
        </w:rPr>
        <w:tab/>
        <w:t xml:space="preserve">holder of property to allow chickens to be kept on the </w:t>
      </w:r>
      <w:r w:rsidRPr="00FB0643">
        <w:rPr>
          <w:rFonts w:ascii="Arial" w:hAnsi="Arial" w:cs="Arial"/>
          <w:sz w:val="24"/>
          <w:szCs w:val="24"/>
        </w:rPr>
        <w:tab/>
        <w:t>property in violation of the provisions of this article</w:t>
      </w:r>
    </w:p>
    <w:p w14:paraId="67C120FB" w14:textId="77777777" w:rsidR="00362467" w:rsidRPr="00FB0643" w:rsidRDefault="00362467" w:rsidP="00362467">
      <w:pPr>
        <w:tabs>
          <w:tab w:val="left" w:pos="810"/>
          <w:tab w:val="left" w:pos="900"/>
        </w:tabs>
        <w:ind w:left="720"/>
        <w:rPr>
          <w:rFonts w:ascii="Arial" w:hAnsi="Arial" w:cs="Arial"/>
          <w:sz w:val="24"/>
          <w:szCs w:val="24"/>
        </w:rPr>
      </w:pPr>
      <w:r w:rsidRPr="00FB0643">
        <w:rPr>
          <w:rFonts w:ascii="Arial" w:hAnsi="Arial" w:cs="Arial"/>
          <w:sz w:val="24"/>
          <w:szCs w:val="24"/>
        </w:rPr>
        <w:tab/>
        <w:t xml:space="preserve">c.  No person shall keep chickens inside a </w:t>
      </w:r>
      <w:proofErr w:type="gramStart"/>
      <w:r w:rsidRPr="00FB0643">
        <w:rPr>
          <w:rFonts w:ascii="Arial" w:hAnsi="Arial" w:cs="Arial"/>
          <w:sz w:val="24"/>
          <w:szCs w:val="24"/>
        </w:rPr>
        <w:t>single family</w:t>
      </w:r>
      <w:proofErr w:type="gramEnd"/>
      <w:r w:rsidRPr="00FB0643">
        <w:rPr>
          <w:rFonts w:ascii="Arial" w:hAnsi="Arial" w:cs="Arial"/>
          <w:sz w:val="24"/>
          <w:szCs w:val="24"/>
        </w:rPr>
        <w:t xml:space="preserve"> dwelling unit, multi family dwelling unit(s) or rental </w:t>
      </w:r>
      <w:r w:rsidRPr="00FB0643">
        <w:rPr>
          <w:rFonts w:ascii="Arial" w:hAnsi="Arial" w:cs="Arial"/>
          <w:sz w:val="24"/>
          <w:szCs w:val="24"/>
        </w:rPr>
        <w:tab/>
        <w:t>unit.</w:t>
      </w:r>
    </w:p>
    <w:p w14:paraId="771B34B1" w14:textId="77777777" w:rsidR="00362467"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r>
    </w:p>
    <w:p w14:paraId="69C15FA3" w14:textId="77777777" w:rsidR="00362467" w:rsidRPr="00FB0643" w:rsidRDefault="00362467" w:rsidP="00362467">
      <w:pPr>
        <w:tabs>
          <w:tab w:val="left" w:pos="810"/>
          <w:tab w:val="left" w:pos="900"/>
        </w:tabs>
        <w:rPr>
          <w:rFonts w:ascii="Arial" w:hAnsi="Arial" w:cs="Arial"/>
          <w:sz w:val="24"/>
          <w:szCs w:val="24"/>
        </w:rPr>
      </w:pPr>
      <w:r>
        <w:rPr>
          <w:rFonts w:ascii="Arial" w:hAnsi="Arial" w:cs="Arial"/>
          <w:sz w:val="24"/>
          <w:szCs w:val="24"/>
        </w:rPr>
        <w:tab/>
      </w:r>
      <w:r w:rsidRPr="00FB0643">
        <w:rPr>
          <w:rFonts w:ascii="Arial" w:hAnsi="Arial" w:cs="Arial"/>
          <w:sz w:val="24"/>
          <w:szCs w:val="24"/>
        </w:rPr>
        <w:t>d.  No person shall slaughter any chickens within the City of Andrew.</w:t>
      </w:r>
    </w:p>
    <w:p w14:paraId="3A7EDB70" w14:textId="77777777" w:rsidR="00362467"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r>
    </w:p>
    <w:p w14:paraId="2FB52EC1" w14:textId="77777777" w:rsidR="00362467" w:rsidRPr="00FB0643" w:rsidRDefault="00362467" w:rsidP="00362467">
      <w:pPr>
        <w:tabs>
          <w:tab w:val="left" w:pos="810"/>
          <w:tab w:val="left" w:pos="900"/>
        </w:tabs>
        <w:rPr>
          <w:rFonts w:ascii="Arial" w:hAnsi="Arial" w:cs="Arial"/>
          <w:sz w:val="24"/>
          <w:szCs w:val="24"/>
        </w:rPr>
      </w:pPr>
      <w:r>
        <w:rPr>
          <w:rFonts w:ascii="Arial" w:hAnsi="Arial" w:cs="Arial"/>
          <w:sz w:val="24"/>
          <w:szCs w:val="24"/>
        </w:rPr>
        <w:tab/>
      </w:r>
      <w:r w:rsidRPr="00FB0643">
        <w:rPr>
          <w:rFonts w:ascii="Arial" w:hAnsi="Arial" w:cs="Arial"/>
          <w:sz w:val="24"/>
          <w:szCs w:val="24"/>
        </w:rPr>
        <w:t>e.  No person shall keep a rooster.</w:t>
      </w:r>
    </w:p>
    <w:p w14:paraId="54CF7E80" w14:textId="77777777" w:rsidR="00362467" w:rsidRDefault="00362467" w:rsidP="00362467">
      <w:pPr>
        <w:tabs>
          <w:tab w:val="left" w:pos="810"/>
          <w:tab w:val="left" w:pos="900"/>
        </w:tabs>
        <w:rPr>
          <w:rFonts w:ascii="Arial" w:hAnsi="Arial" w:cs="Arial"/>
          <w:sz w:val="24"/>
          <w:szCs w:val="24"/>
        </w:rPr>
      </w:pPr>
      <w:r w:rsidRPr="00FB0643">
        <w:rPr>
          <w:rFonts w:ascii="Arial" w:hAnsi="Arial" w:cs="Arial"/>
          <w:sz w:val="24"/>
          <w:szCs w:val="24"/>
        </w:rPr>
        <w:tab/>
      </w:r>
    </w:p>
    <w:p w14:paraId="3734CCEB" w14:textId="77777777" w:rsidR="00362467" w:rsidRPr="00FB0643" w:rsidRDefault="00362467" w:rsidP="00362467">
      <w:pPr>
        <w:tabs>
          <w:tab w:val="left" w:pos="810"/>
          <w:tab w:val="left" w:pos="900"/>
        </w:tabs>
        <w:rPr>
          <w:rFonts w:ascii="Arial" w:hAnsi="Arial" w:cs="Arial"/>
          <w:sz w:val="24"/>
          <w:szCs w:val="24"/>
        </w:rPr>
      </w:pPr>
      <w:r>
        <w:rPr>
          <w:rFonts w:ascii="Arial" w:hAnsi="Arial" w:cs="Arial"/>
          <w:sz w:val="24"/>
          <w:szCs w:val="24"/>
        </w:rPr>
        <w:tab/>
      </w:r>
      <w:r w:rsidRPr="00FB0643">
        <w:rPr>
          <w:rFonts w:ascii="Arial" w:hAnsi="Arial" w:cs="Arial"/>
          <w:sz w:val="24"/>
          <w:szCs w:val="24"/>
        </w:rPr>
        <w:t>f.  No person shall keep chickens on a vacant or uninhabited tract of land.</w:t>
      </w:r>
    </w:p>
    <w:p w14:paraId="7FA613BB" w14:textId="484E770D" w:rsidR="00362467" w:rsidRDefault="00362467"/>
    <w:p w14:paraId="053A0445" w14:textId="1DC276AD" w:rsidR="00362467" w:rsidRDefault="00362467"/>
    <w:p w14:paraId="484F99BF" w14:textId="30CA187E" w:rsidR="00362467" w:rsidRDefault="00362467"/>
    <w:p w14:paraId="541A6706" w14:textId="13EF3570" w:rsidR="00362467" w:rsidRDefault="00362467"/>
    <w:p w14:paraId="5AE1BE83" w14:textId="2156839B" w:rsidR="00362467" w:rsidRDefault="00362467"/>
    <w:p w14:paraId="0F0386E3" w14:textId="155A6113" w:rsidR="00362467" w:rsidRDefault="00362467"/>
    <w:p w14:paraId="474AC8A1" w14:textId="1AFFA135" w:rsidR="00362467" w:rsidRDefault="00362467"/>
    <w:p w14:paraId="5BD82420" w14:textId="0DEED078" w:rsidR="00362467" w:rsidRDefault="00362467"/>
    <w:p w14:paraId="1DC05434" w14:textId="766B02BD" w:rsidR="00362467" w:rsidRDefault="00362467"/>
    <w:p w14:paraId="0255012E" w14:textId="121AE036" w:rsidR="00362467" w:rsidRDefault="00362467"/>
    <w:p w14:paraId="2C182853" w14:textId="35CFC52E" w:rsidR="00362467" w:rsidRDefault="00362467"/>
    <w:p w14:paraId="7ECC450E" w14:textId="7D8237FF" w:rsidR="00362467" w:rsidRDefault="00362467"/>
    <w:p w14:paraId="07AB330B" w14:textId="4DD1D4C8" w:rsidR="00362467" w:rsidRDefault="00362467"/>
    <w:p w14:paraId="05DCE7CF" w14:textId="06B599F0" w:rsidR="00362467" w:rsidRDefault="00362467"/>
    <w:p w14:paraId="7FDF4654" w14:textId="339A02EC" w:rsidR="00362467" w:rsidRDefault="00362467"/>
    <w:p w14:paraId="366EDBB2" w14:textId="55EF0BD6" w:rsidR="00362467" w:rsidRDefault="00362467"/>
    <w:p w14:paraId="4EA5F838" w14:textId="5A1818DD" w:rsidR="00362467" w:rsidRDefault="00362467" w:rsidP="00362467">
      <w:pPr>
        <w:jc w:val="center"/>
        <w:rPr>
          <w:b/>
          <w:bCs/>
          <w:sz w:val="48"/>
          <w:szCs w:val="48"/>
          <w:u w:val="single"/>
        </w:rPr>
      </w:pPr>
      <w:r w:rsidRPr="00362467">
        <w:rPr>
          <w:b/>
          <w:bCs/>
          <w:sz w:val="48"/>
          <w:szCs w:val="48"/>
          <w:u w:val="single"/>
        </w:rPr>
        <w:t>Chicken Permit</w:t>
      </w:r>
    </w:p>
    <w:p w14:paraId="7B08CAEC" w14:textId="222F8313" w:rsidR="00362467" w:rsidRDefault="00362467" w:rsidP="00362467">
      <w:pPr>
        <w:rPr>
          <w:b/>
          <w:bCs/>
          <w:sz w:val="48"/>
          <w:szCs w:val="48"/>
          <w:u w:val="single"/>
        </w:rPr>
      </w:pPr>
    </w:p>
    <w:p w14:paraId="13C4325E" w14:textId="5F505F7F" w:rsidR="00362467" w:rsidRDefault="00362467" w:rsidP="00362467">
      <w:pPr>
        <w:rPr>
          <w:sz w:val="24"/>
          <w:szCs w:val="24"/>
          <w:u w:val="single"/>
        </w:rPr>
      </w:pPr>
      <w:r>
        <w:rPr>
          <w:sz w:val="24"/>
          <w:szCs w:val="24"/>
          <w:u w:val="single"/>
        </w:rPr>
        <w:t xml:space="preserve">Name and </w:t>
      </w:r>
      <w:r w:rsidR="003D7623">
        <w:rPr>
          <w:sz w:val="24"/>
          <w:szCs w:val="24"/>
          <w:u w:val="single"/>
        </w:rPr>
        <w:t>physical</w:t>
      </w:r>
      <w:r>
        <w:rPr>
          <w:sz w:val="24"/>
          <w:szCs w:val="24"/>
          <w:u w:val="single"/>
        </w:rPr>
        <w:t xml:space="preserve"> ad</w:t>
      </w:r>
      <w:r w:rsidR="003D7623">
        <w:rPr>
          <w:sz w:val="24"/>
          <w:szCs w:val="24"/>
          <w:u w:val="single"/>
        </w:rPr>
        <w:t>d</w:t>
      </w:r>
      <w:r>
        <w:rPr>
          <w:sz w:val="24"/>
          <w:szCs w:val="24"/>
          <w:u w:val="single"/>
        </w:rPr>
        <w:t>ress of person that is applying for the chicken permit:</w:t>
      </w:r>
    </w:p>
    <w:p w14:paraId="4F61FF3C" w14:textId="7D897384" w:rsidR="00362467" w:rsidRDefault="00362467" w:rsidP="00362467">
      <w:pPr>
        <w:rPr>
          <w:sz w:val="24"/>
          <w:szCs w:val="24"/>
          <w:u w:val="single"/>
        </w:rPr>
      </w:pPr>
    </w:p>
    <w:p w14:paraId="3F205485" w14:textId="56574F87" w:rsidR="00362467" w:rsidRDefault="00362467" w:rsidP="00362467">
      <w:pPr>
        <w:pBdr>
          <w:top w:val="single" w:sz="12" w:space="1" w:color="auto"/>
          <w:bottom w:val="single" w:sz="12" w:space="1" w:color="auto"/>
        </w:pBdr>
        <w:rPr>
          <w:sz w:val="24"/>
          <w:szCs w:val="24"/>
          <w:u w:val="single"/>
        </w:rPr>
      </w:pPr>
    </w:p>
    <w:p w14:paraId="0D9DDFB8" w14:textId="7C9C4173" w:rsidR="00362467" w:rsidRDefault="00362467" w:rsidP="00362467">
      <w:pPr>
        <w:pBdr>
          <w:bottom w:val="single" w:sz="12" w:space="1" w:color="auto"/>
          <w:between w:val="single" w:sz="12" w:space="1" w:color="auto"/>
        </w:pBdr>
        <w:rPr>
          <w:sz w:val="24"/>
          <w:szCs w:val="24"/>
          <w:u w:val="single"/>
        </w:rPr>
      </w:pPr>
    </w:p>
    <w:p w14:paraId="03370258" w14:textId="7061895C" w:rsidR="00362467" w:rsidRDefault="00362467" w:rsidP="00362467">
      <w:pPr>
        <w:rPr>
          <w:sz w:val="24"/>
          <w:szCs w:val="24"/>
          <w:u w:val="single"/>
        </w:rPr>
      </w:pPr>
    </w:p>
    <w:p w14:paraId="68DF92BF" w14:textId="7D683320" w:rsidR="00362467" w:rsidRDefault="00362467" w:rsidP="00362467">
      <w:pPr>
        <w:rPr>
          <w:sz w:val="24"/>
          <w:szCs w:val="24"/>
          <w:u w:val="single"/>
        </w:rPr>
      </w:pPr>
      <w:r>
        <w:rPr>
          <w:sz w:val="24"/>
          <w:szCs w:val="24"/>
          <w:u w:val="single"/>
        </w:rPr>
        <w:t>Contact information:</w:t>
      </w:r>
    </w:p>
    <w:p w14:paraId="217E4E69" w14:textId="0592C852" w:rsidR="00362467" w:rsidRDefault="00362467" w:rsidP="00362467">
      <w:pPr>
        <w:rPr>
          <w:sz w:val="24"/>
          <w:szCs w:val="24"/>
          <w:u w:val="single"/>
        </w:rPr>
      </w:pPr>
    </w:p>
    <w:p w14:paraId="6B1BB1C7" w14:textId="7CC1433B" w:rsidR="00362467" w:rsidRDefault="00362467" w:rsidP="00362467">
      <w:pPr>
        <w:rPr>
          <w:sz w:val="24"/>
          <w:szCs w:val="24"/>
          <w:u w:val="single"/>
        </w:rPr>
      </w:pPr>
      <w:r>
        <w:rPr>
          <w:sz w:val="24"/>
          <w:szCs w:val="24"/>
          <w:u w:val="single"/>
        </w:rPr>
        <w:t>Phone number:  _____________________________________</w:t>
      </w:r>
    </w:p>
    <w:p w14:paraId="1D3D2E57" w14:textId="34E97C39" w:rsidR="00362467" w:rsidRDefault="00362467" w:rsidP="00362467">
      <w:pPr>
        <w:rPr>
          <w:sz w:val="24"/>
          <w:szCs w:val="24"/>
          <w:u w:val="single"/>
        </w:rPr>
      </w:pPr>
      <w:r>
        <w:rPr>
          <w:sz w:val="24"/>
          <w:szCs w:val="24"/>
          <w:u w:val="single"/>
        </w:rPr>
        <w:t>Email address: _____________________________________</w:t>
      </w:r>
    </w:p>
    <w:p w14:paraId="7C4F6DEC" w14:textId="0E38E110" w:rsidR="003D7623" w:rsidRDefault="003D7623" w:rsidP="00362467">
      <w:pPr>
        <w:rPr>
          <w:sz w:val="24"/>
          <w:szCs w:val="24"/>
          <w:u w:val="single"/>
        </w:rPr>
      </w:pPr>
    </w:p>
    <w:p w14:paraId="371ECCB3" w14:textId="0236BCD3" w:rsidR="003D7623" w:rsidRDefault="003D7623" w:rsidP="00362467">
      <w:pPr>
        <w:rPr>
          <w:sz w:val="24"/>
          <w:szCs w:val="24"/>
          <w:u w:val="single"/>
        </w:rPr>
      </w:pPr>
      <w:r>
        <w:rPr>
          <w:sz w:val="24"/>
          <w:szCs w:val="24"/>
          <w:u w:val="single"/>
        </w:rPr>
        <w:t xml:space="preserve">Please describe the type of structure you will be </w:t>
      </w:r>
      <w:r w:rsidR="004E0D93">
        <w:rPr>
          <w:sz w:val="24"/>
          <w:szCs w:val="24"/>
          <w:u w:val="single"/>
        </w:rPr>
        <w:t xml:space="preserve">housing the chickens in: </w:t>
      </w:r>
    </w:p>
    <w:p w14:paraId="08F697D6" w14:textId="772BB486" w:rsidR="004E0D93" w:rsidRDefault="004E0D93" w:rsidP="00362467">
      <w:pPr>
        <w:rPr>
          <w:sz w:val="24"/>
          <w:szCs w:val="24"/>
          <w:u w:val="single"/>
        </w:rPr>
      </w:pPr>
    </w:p>
    <w:p w14:paraId="62B969F6" w14:textId="38CA976D" w:rsidR="004E0D93" w:rsidRDefault="004E0D93" w:rsidP="00362467">
      <w:pPr>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C0C33" w14:textId="4C2A1186" w:rsidR="00362467" w:rsidRPr="004E0D93" w:rsidRDefault="004E0D93" w:rsidP="00362467">
      <w:pPr>
        <w:rPr>
          <w:sz w:val="24"/>
          <w:szCs w:val="24"/>
        </w:rPr>
      </w:pPr>
      <w:r>
        <w:rPr>
          <w:sz w:val="24"/>
          <w:szCs w:val="24"/>
        </w:rPr>
        <w:t>Please include a drawing or picture that will show the council how you intend to house the chicken and where this will be located on your property</w:t>
      </w:r>
    </w:p>
    <w:p w14:paraId="4344E923" w14:textId="45B0C293" w:rsidR="00362467" w:rsidRDefault="00362467" w:rsidP="00362467">
      <w:pPr>
        <w:rPr>
          <w:sz w:val="24"/>
          <w:szCs w:val="24"/>
          <w:u w:val="single"/>
        </w:rPr>
      </w:pPr>
    </w:p>
    <w:p w14:paraId="29255998" w14:textId="59969876" w:rsidR="00362467" w:rsidRDefault="00362467" w:rsidP="00362467">
      <w:pPr>
        <w:rPr>
          <w:sz w:val="24"/>
          <w:szCs w:val="24"/>
          <w:u w:val="single"/>
        </w:rPr>
      </w:pPr>
      <w:r>
        <w:rPr>
          <w:sz w:val="24"/>
          <w:szCs w:val="24"/>
          <w:u w:val="single"/>
        </w:rPr>
        <w:t>Number of chickens requesting:   ___________________</w:t>
      </w:r>
    </w:p>
    <w:p w14:paraId="0163D0D2" w14:textId="6D4EB59E" w:rsidR="00362467" w:rsidRDefault="00362467" w:rsidP="00362467">
      <w:pPr>
        <w:rPr>
          <w:sz w:val="24"/>
          <w:szCs w:val="24"/>
          <w:u w:val="single"/>
        </w:rPr>
      </w:pPr>
    </w:p>
    <w:p w14:paraId="7F9A6A7A" w14:textId="451FC791" w:rsidR="00362467" w:rsidRPr="00362467" w:rsidRDefault="003D7623" w:rsidP="00362467">
      <w:pPr>
        <w:rPr>
          <w:rFonts w:ascii="Courier New" w:hAnsi="Courier New" w:cs="Courier New"/>
          <w:bCs/>
          <w:sz w:val="22"/>
          <w:szCs w:val="22"/>
          <w:u w:val="single"/>
        </w:rPr>
      </w:pPr>
      <w:r>
        <w:rPr>
          <w:sz w:val="24"/>
          <w:szCs w:val="24"/>
        </w:rPr>
        <w:t xml:space="preserve">By signing below, I acknowledge that I </w:t>
      </w:r>
      <w:r w:rsidR="00362467" w:rsidRPr="003D7623">
        <w:rPr>
          <w:sz w:val="24"/>
          <w:szCs w:val="24"/>
        </w:rPr>
        <w:t>have read the ordinance titled Urban Chickens</w:t>
      </w:r>
      <w:r w:rsidR="00362467">
        <w:rPr>
          <w:sz w:val="24"/>
          <w:szCs w:val="24"/>
          <w:u w:val="single"/>
        </w:rPr>
        <w:t xml:space="preserve"> </w:t>
      </w:r>
      <w:r w:rsidR="00362467" w:rsidRPr="00362467">
        <w:rPr>
          <w:rFonts w:ascii="Courier New" w:hAnsi="Courier New" w:cs="Courier New"/>
          <w:bCs/>
          <w:sz w:val="22"/>
          <w:szCs w:val="22"/>
        </w:rPr>
        <w:t>4-1</w:t>
      </w:r>
      <w:r w:rsidR="00362467" w:rsidRPr="00362467">
        <w:rPr>
          <w:rFonts w:ascii="Courier New" w:hAnsi="Courier New" w:cs="Courier New"/>
          <w:bCs/>
          <w:sz w:val="22"/>
          <w:szCs w:val="22"/>
        </w:rPr>
        <w:t>A</w:t>
      </w:r>
      <w:r w:rsidR="00362467">
        <w:rPr>
          <w:rFonts w:ascii="Courier New" w:hAnsi="Courier New" w:cs="Courier New"/>
          <w:bCs/>
          <w:sz w:val="22"/>
          <w:szCs w:val="22"/>
        </w:rPr>
        <w:t xml:space="preserve"> up to and including 4-1A 13</w:t>
      </w:r>
      <w:r w:rsidR="00362467" w:rsidRPr="00362467">
        <w:rPr>
          <w:rFonts w:ascii="Courier New" w:hAnsi="Courier New" w:cs="Courier New"/>
          <w:bCs/>
          <w:sz w:val="22"/>
          <w:szCs w:val="22"/>
        </w:rPr>
        <w:t xml:space="preserve"> </w:t>
      </w:r>
      <w:r w:rsidR="00362467">
        <w:rPr>
          <w:rFonts w:ascii="Courier New" w:hAnsi="Courier New" w:cs="Courier New"/>
          <w:bCs/>
          <w:sz w:val="22"/>
          <w:szCs w:val="22"/>
        </w:rPr>
        <w:t xml:space="preserve">that was provided </w:t>
      </w:r>
      <w:r>
        <w:rPr>
          <w:rFonts w:ascii="Courier New" w:hAnsi="Courier New" w:cs="Courier New"/>
          <w:bCs/>
          <w:sz w:val="22"/>
          <w:szCs w:val="22"/>
        </w:rPr>
        <w:t xml:space="preserve">with this chicken permit application, and that I will meet all expectations regarding the rules put forth by the city to properly care for the chickens approved for the residence in this application </w:t>
      </w:r>
    </w:p>
    <w:p w14:paraId="211E58D4" w14:textId="0AAA68AE" w:rsidR="00362467" w:rsidRDefault="00362467" w:rsidP="00362467">
      <w:pPr>
        <w:rPr>
          <w:sz w:val="24"/>
          <w:szCs w:val="24"/>
          <w:u w:val="single"/>
        </w:rPr>
      </w:pPr>
    </w:p>
    <w:p w14:paraId="467EA012" w14:textId="02CFA99C" w:rsidR="003D7623" w:rsidRDefault="003D7623" w:rsidP="00362467">
      <w:pPr>
        <w:rPr>
          <w:sz w:val="24"/>
          <w:szCs w:val="24"/>
          <w:u w:val="single"/>
        </w:rPr>
      </w:pPr>
    </w:p>
    <w:p w14:paraId="73AA7BB1" w14:textId="6E583414" w:rsidR="003D7623" w:rsidRDefault="003D7623" w:rsidP="00362467">
      <w:pPr>
        <w:pBdr>
          <w:bottom w:val="single" w:sz="12" w:space="1" w:color="auto"/>
        </w:pBdr>
        <w:rPr>
          <w:sz w:val="24"/>
          <w:szCs w:val="24"/>
          <w:u w:val="single"/>
        </w:rPr>
      </w:pPr>
    </w:p>
    <w:p w14:paraId="48D2E112" w14:textId="04D3EE95" w:rsidR="003D7623" w:rsidRDefault="003D7623" w:rsidP="00362467">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1747FED" w14:textId="7D5C90F8" w:rsidR="003D7623" w:rsidRDefault="003D7623" w:rsidP="00362467">
      <w:pPr>
        <w:rPr>
          <w:sz w:val="24"/>
          <w:szCs w:val="24"/>
        </w:rPr>
      </w:pPr>
    </w:p>
    <w:p w14:paraId="63326D2F" w14:textId="20937DEA" w:rsidR="003D7623" w:rsidRDefault="003D7623" w:rsidP="00362467">
      <w:pPr>
        <w:rPr>
          <w:sz w:val="24"/>
          <w:szCs w:val="24"/>
        </w:rPr>
      </w:pPr>
    </w:p>
    <w:p w14:paraId="55524BAE" w14:textId="2A3F7C7E" w:rsidR="003D7623" w:rsidRDefault="003D7623" w:rsidP="00362467">
      <w:pPr>
        <w:rPr>
          <w:sz w:val="24"/>
          <w:szCs w:val="24"/>
        </w:rPr>
      </w:pPr>
      <w:r>
        <w:rPr>
          <w:sz w:val="24"/>
          <w:szCs w:val="24"/>
        </w:rPr>
        <w:t>Date this was approved by the city council____________</w:t>
      </w:r>
    </w:p>
    <w:p w14:paraId="6097A6DE" w14:textId="77777777" w:rsidR="003D7623" w:rsidRDefault="003D7623" w:rsidP="00362467">
      <w:pPr>
        <w:rPr>
          <w:sz w:val="24"/>
          <w:szCs w:val="24"/>
        </w:rPr>
      </w:pPr>
    </w:p>
    <w:p w14:paraId="4DEA22A2" w14:textId="77777777" w:rsidR="003D7623" w:rsidRDefault="003D7623" w:rsidP="00362467">
      <w:pPr>
        <w:rPr>
          <w:sz w:val="24"/>
          <w:szCs w:val="24"/>
        </w:rPr>
      </w:pPr>
    </w:p>
    <w:p w14:paraId="23A2AF21" w14:textId="39928A5E" w:rsidR="003D7623" w:rsidRPr="003D7623" w:rsidRDefault="003D7623" w:rsidP="00362467">
      <w:pPr>
        <w:rPr>
          <w:sz w:val="24"/>
          <w:szCs w:val="24"/>
        </w:rPr>
      </w:pPr>
      <w:r>
        <w:rPr>
          <w:sz w:val="24"/>
          <w:szCs w:val="24"/>
        </w:rPr>
        <w:t>Date the $15.00 fee was received by the city clerk _____________</w:t>
      </w:r>
    </w:p>
    <w:sectPr w:rsidR="003D7623" w:rsidRPr="003D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67"/>
    <w:rsid w:val="00362467"/>
    <w:rsid w:val="003D7623"/>
    <w:rsid w:val="004E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3F5C"/>
  <w15:chartTrackingRefBased/>
  <w15:docId w15:val="{33177A19-1241-43C0-9594-DFE57A95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467"/>
    <w:pPr>
      <w:widowControl w:val="0"/>
      <w:spacing w:after="0" w:line="240" w:lineRule="auto"/>
    </w:pPr>
    <w:rPr>
      <w:rFonts w:ascii="Courier" w:eastAsia="Times New Roman" w:hAnsi="Courier" w:cs="Times New Roman"/>
      <w:snapToGrid w:val="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Kass</dc:creator>
  <cp:keywords/>
  <dc:description/>
  <cp:lastModifiedBy>Barbara Kass</cp:lastModifiedBy>
  <cp:revision>1</cp:revision>
  <dcterms:created xsi:type="dcterms:W3CDTF">2020-04-20T22:19:00Z</dcterms:created>
  <dcterms:modified xsi:type="dcterms:W3CDTF">2020-04-20T23:26:00Z</dcterms:modified>
</cp:coreProperties>
</file>